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wdp" ContentType="image/vnd.ms-photo"/>
  <Default Extension="gif" ContentType="image/gi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938"/>
      </w:tblGrid>
      <w:tr w:rsidR="008C692C" w14:paraId="066DD13E" w14:textId="77777777" w:rsidTr="003445ED">
        <w:tc>
          <w:tcPr>
            <w:tcW w:w="1951" w:type="dxa"/>
            <w:vMerge w:val="restart"/>
            <w:shd w:val="clear" w:color="auto" w:fill="FB9300"/>
          </w:tcPr>
          <w:p w14:paraId="2CED8071" w14:textId="4E863D2A" w:rsidR="008C692C" w:rsidRPr="00816D16" w:rsidRDefault="00601D3A" w:rsidP="0040784E">
            <w:pPr>
              <w:jc w:val="center"/>
              <w:rPr>
                <w:rFonts w:ascii="Apercu Pro" w:hAnsi="Apercu Pro"/>
              </w:rPr>
            </w:pPr>
            <w:r>
              <w:rPr>
                <w:rFonts w:ascii="Apercu Pro" w:hAnsi="Apercu Pro"/>
                <w:noProof/>
                <w:lang w:val="en-US"/>
              </w:rPr>
              <w:drawing>
                <wp:inline distT="0" distB="0" distL="0" distR="0" wp14:anchorId="295916E5" wp14:editId="207A5084">
                  <wp:extent cx="456810" cy="565449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yBi_logo_main_black,black-0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80" cy="569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1D3A">
              <w:rPr>
                <w:rFonts w:ascii="Apercu Pro" w:hAnsi="Apercu Pro"/>
                <w:noProof/>
                <w:lang w:val="en-US"/>
              </w:rPr>
              <w:drawing>
                <wp:inline distT="0" distB="0" distL="0" distR="0" wp14:anchorId="0EE5446F" wp14:editId="59BFD6FA">
                  <wp:extent cx="915744" cy="45787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lo kommune ByKuben logo.eps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298" cy="45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D9D9D9" w:themeFill="background1" w:themeFillShade="D9"/>
          </w:tcPr>
          <w:p w14:paraId="146837D1" w14:textId="328DE088" w:rsidR="001A0F90" w:rsidRPr="000D31DA" w:rsidRDefault="001A0F90" w:rsidP="000D31DA">
            <w:pPr>
              <w:rPr>
                <w:rFonts w:ascii="Apercu Pro" w:hAnsi="Apercu Pro"/>
                <w:sz w:val="12"/>
                <w:szCs w:val="12"/>
              </w:rPr>
            </w:pPr>
          </w:p>
        </w:tc>
      </w:tr>
      <w:tr w:rsidR="001A0F90" w14:paraId="66E6B265" w14:textId="77777777" w:rsidTr="003445ED">
        <w:tc>
          <w:tcPr>
            <w:tcW w:w="1951" w:type="dxa"/>
            <w:vMerge/>
            <w:shd w:val="clear" w:color="auto" w:fill="FB9300"/>
          </w:tcPr>
          <w:p w14:paraId="3247B8AC" w14:textId="77777777" w:rsidR="001A0F90" w:rsidRDefault="001A0F90" w:rsidP="0040784E">
            <w:pPr>
              <w:jc w:val="center"/>
              <w:rPr>
                <w:rFonts w:ascii="Apercu Pro" w:hAnsi="Apercu Pro"/>
                <w:noProof/>
                <w:lang w:val="en-US"/>
              </w:rPr>
            </w:pPr>
          </w:p>
        </w:tc>
        <w:tc>
          <w:tcPr>
            <w:tcW w:w="7938" w:type="dxa"/>
            <w:shd w:val="clear" w:color="auto" w:fill="D9D9D9" w:themeFill="background1" w:themeFillShade="D9"/>
          </w:tcPr>
          <w:p w14:paraId="04846A17" w14:textId="3928B247" w:rsidR="001A0F90" w:rsidRPr="00373CF0" w:rsidRDefault="003445ED" w:rsidP="00B72773">
            <w:pPr>
              <w:jc w:val="center"/>
              <w:rPr>
                <w:rFonts w:ascii="Apercu Pro" w:hAnsi="Apercu Pro"/>
                <w:sz w:val="32"/>
                <w:szCs w:val="32"/>
              </w:rPr>
            </w:pPr>
            <w:r>
              <w:rPr>
                <w:rFonts w:ascii="Apercu Pro" w:hAnsi="Apercu Pro"/>
                <w:sz w:val="32"/>
                <w:szCs w:val="32"/>
              </w:rPr>
              <w:t xml:space="preserve">Hvordan gjør vi Oslo til en mer </w:t>
            </w:r>
            <w:proofErr w:type="spellStart"/>
            <w:r>
              <w:rPr>
                <w:rFonts w:ascii="Apercu Pro" w:hAnsi="Apercu Pro"/>
                <w:sz w:val="32"/>
                <w:szCs w:val="32"/>
              </w:rPr>
              <w:t>bievennlig</w:t>
            </w:r>
            <w:proofErr w:type="spellEnd"/>
            <w:r>
              <w:rPr>
                <w:rFonts w:ascii="Apercu Pro" w:hAnsi="Apercu Pro"/>
                <w:sz w:val="32"/>
                <w:szCs w:val="32"/>
              </w:rPr>
              <w:t xml:space="preserve"> by?</w:t>
            </w:r>
            <w:r w:rsidR="00B72773">
              <w:rPr>
                <w:rFonts w:ascii="Apercu Pro" w:hAnsi="Apercu Pro"/>
                <w:sz w:val="32"/>
                <w:szCs w:val="32"/>
              </w:rPr>
              <w:t xml:space="preserve"> </w:t>
            </w:r>
          </w:p>
        </w:tc>
      </w:tr>
      <w:tr w:rsidR="0040784E" w14:paraId="0C19AFB6" w14:textId="4FA05654" w:rsidTr="003445ED">
        <w:trPr>
          <w:trHeight w:val="1061"/>
        </w:trPr>
        <w:tc>
          <w:tcPr>
            <w:tcW w:w="1951" w:type="dxa"/>
            <w:vMerge/>
            <w:shd w:val="clear" w:color="auto" w:fill="FB9300"/>
          </w:tcPr>
          <w:p w14:paraId="50482C7A" w14:textId="77777777" w:rsidR="0040784E" w:rsidRPr="00816D16" w:rsidRDefault="0040784E" w:rsidP="00816D16">
            <w:pPr>
              <w:jc w:val="center"/>
              <w:rPr>
                <w:rFonts w:ascii="Apercu Pro" w:hAnsi="Apercu Pro"/>
              </w:rPr>
            </w:pPr>
          </w:p>
        </w:tc>
        <w:tc>
          <w:tcPr>
            <w:tcW w:w="7938" w:type="dxa"/>
            <w:shd w:val="clear" w:color="auto" w:fill="D9D9D9" w:themeFill="background1" w:themeFillShade="D9"/>
          </w:tcPr>
          <w:p w14:paraId="1A6D6AC8" w14:textId="77777777" w:rsidR="001A0F90" w:rsidRPr="003445ED" w:rsidRDefault="001A0F90" w:rsidP="000D31DA">
            <w:pPr>
              <w:jc w:val="center"/>
              <w:rPr>
                <w:rFonts w:ascii="Apercu Pro" w:hAnsi="Apercu Pro"/>
                <w:i/>
                <w:sz w:val="22"/>
                <w:szCs w:val="22"/>
              </w:rPr>
            </w:pPr>
          </w:p>
          <w:p w14:paraId="59B02DB1" w14:textId="2BF42550" w:rsidR="0040784E" w:rsidRPr="00F465EC" w:rsidRDefault="0040784E" w:rsidP="001A0F90">
            <w:pPr>
              <w:jc w:val="center"/>
              <w:rPr>
                <w:rFonts w:ascii="Apercu Pro" w:hAnsi="Apercu Pro"/>
                <w:sz w:val="22"/>
                <w:szCs w:val="22"/>
              </w:rPr>
            </w:pPr>
            <w:r w:rsidRPr="00F465EC">
              <w:rPr>
                <w:rFonts w:ascii="Apercu Pro" w:hAnsi="Apercu Pro"/>
                <w:sz w:val="22"/>
                <w:szCs w:val="22"/>
              </w:rPr>
              <w:t>Fredag 16. november 2018</w:t>
            </w:r>
          </w:p>
          <w:p w14:paraId="56D5BE89" w14:textId="5F38C4BE" w:rsidR="0040784E" w:rsidRPr="00F465EC" w:rsidRDefault="0040784E" w:rsidP="0040784E">
            <w:pPr>
              <w:jc w:val="center"/>
              <w:rPr>
                <w:rFonts w:ascii="Apercu Pro" w:hAnsi="Apercu Pro"/>
                <w:sz w:val="22"/>
                <w:szCs w:val="22"/>
              </w:rPr>
            </w:pPr>
            <w:r w:rsidRPr="00F465EC">
              <w:rPr>
                <w:rFonts w:ascii="Apercu Pro" w:hAnsi="Apercu Pro"/>
                <w:sz w:val="22"/>
                <w:szCs w:val="22"/>
              </w:rPr>
              <w:t>Sentralen (Forstanderskapssalen)</w:t>
            </w:r>
            <w:r w:rsidR="0012194F">
              <w:rPr>
                <w:rFonts w:ascii="Apercu Pro" w:hAnsi="Apercu Pro"/>
                <w:sz w:val="22"/>
                <w:szCs w:val="22"/>
              </w:rPr>
              <w:t>, Øvre Slottsgate 3, Oslo</w:t>
            </w:r>
          </w:p>
          <w:p w14:paraId="694C0FF4" w14:textId="77777777" w:rsidR="0040784E" w:rsidRDefault="0040784E" w:rsidP="0040784E">
            <w:pPr>
              <w:jc w:val="center"/>
              <w:rPr>
                <w:rFonts w:ascii="Apercu Pro" w:hAnsi="Apercu Pro"/>
                <w:sz w:val="22"/>
                <w:szCs w:val="22"/>
              </w:rPr>
            </w:pPr>
            <w:r w:rsidRPr="00F465EC">
              <w:rPr>
                <w:rFonts w:ascii="Apercu Pro" w:hAnsi="Apercu Pro"/>
                <w:sz w:val="22"/>
                <w:szCs w:val="22"/>
              </w:rPr>
              <w:t>11:30 – 16:00</w:t>
            </w:r>
          </w:p>
          <w:p w14:paraId="081E43BF" w14:textId="7F33FF5C" w:rsidR="003445ED" w:rsidRPr="003445ED" w:rsidRDefault="003445ED" w:rsidP="0040784E">
            <w:pPr>
              <w:jc w:val="center"/>
              <w:rPr>
                <w:rFonts w:ascii="Apercu Pro" w:hAnsi="Apercu Pro"/>
                <w:sz w:val="16"/>
                <w:szCs w:val="16"/>
              </w:rPr>
            </w:pPr>
          </w:p>
        </w:tc>
      </w:tr>
    </w:tbl>
    <w:p w14:paraId="7BBFC624" w14:textId="77777777" w:rsidR="00B31777" w:rsidRPr="003445ED" w:rsidRDefault="00B31777" w:rsidP="006654CD">
      <w:pPr>
        <w:jc w:val="center"/>
        <w:rPr>
          <w:sz w:val="16"/>
          <w:szCs w:val="16"/>
        </w:rPr>
      </w:pPr>
    </w:p>
    <w:p w14:paraId="468950F1" w14:textId="77777777" w:rsidR="00373CF0" w:rsidRDefault="00373CF0"/>
    <w:p w14:paraId="66B84D4D" w14:textId="5E51C2B4" w:rsidR="00AD6E8F" w:rsidRDefault="006654CD" w:rsidP="007E6588">
      <w:pPr>
        <w:shd w:val="clear" w:color="auto" w:fill="FFFFFF"/>
        <w:jc w:val="center"/>
        <w:rPr>
          <w:rFonts w:ascii="Apercu Pro" w:eastAsia="Times New Roman" w:hAnsi="Apercu Pro" w:cs="Times New Roman"/>
          <w:color w:val="000000"/>
          <w:sz w:val="22"/>
          <w:szCs w:val="22"/>
        </w:rPr>
      </w:pPr>
      <w:proofErr w:type="spellStart"/>
      <w:r>
        <w:rPr>
          <w:rFonts w:ascii="Apercu Pro" w:eastAsia="Times New Roman" w:hAnsi="Apercu Pro" w:cs="Times New Roman"/>
          <w:color w:val="000000"/>
          <w:sz w:val="22"/>
          <w:szCs w:val="22"/>
        </w:rPr>
        <w:t>ByBi</w:t>
      </w:r>
      <w:proofErr w:type="spellEnd"/>
      <w:r w:rsidR="00AD6E8F">
        <w:rPr>
          <w:rFonts w:ascii="Apercu Pro" w:eastAsia="Times New Roman" w:hAnsi="Apercu Pro" w:cs="Times New Roman"/>
          <w:color w:val="000000"/>
          <w:sz w:val="22"/>
          <w:szCs w:val="22"/>
        </w:rPr>
        <w:t xml:space="preserve"> inviterer aktører</w:t>
      </w:r>
      <w:r w:rsidR="00AD6E8F" w:rsidRPr="004F3B8E">
        <w:rPr>
          <w:rFonts w:ascii="Apercu Pro" w:eastAsia="Times New Roman" w:hAnsi="Apercu Pro" w:cs="Times New Roman"/>
          <w:color w:val="000000"/>
          <w:sz w:val="22"/>
          <w:szCs w:val="22"/>
        </w:rPr>
        <w:t xml:space="preserve"> innen eiendoms- og byutv</w:t>
      </w:r>
      <w:r w:rsidR="00B72773">
        <w:rPr>
          <w:rFonts w:ascii="Apercu Pro" w:eastAsia="Times New Roman" w:hAnsi="Apercu Pro" w:cs="Times New Roman"/>
          <w:color w:val="000000"/>
          <w:sz w:val="22"/>
          <w:szCs w:val="22"/>
        </w:rPr>
        <w:t>ikling,</w:t>
      </w:r>
      <w:r w:rsidR="0057326C">
        <w:rPr>
          <w:rFonts w:ascii="Apercu Pro" w:eastAsia="Times New Roman" w:hAnsi="Apercu Pro" w:cs="Times New Roman"/>
          <w:color w:val="000000"/>
          <w:sz w:val="22"/>
          <w:szCs w:val="22"/>
        </w:rPr>
        <w:t xml:space="preserve"> grøntanleggssektoren,</w:t>
      </w:r>
      <w:r w:rsidR="00B72773">
        <w:rPr>
          <w:rFonts w:ascii="Apercu Pro" w:eastAsia="Times New Roman" w:hAnsi="Apercu Pro" w:cs="Times New Roman"/>
          <w:color w:val="000000"/>
          <w:sz w:val="22"/>
          <w:szCs w:val="22"/>
        </w:rPr>
        <w:t xml:space="preserve"> offentlig forvaltning,</w:t>
      </w:r>
      <w:r w:rsidR="00D47B94">
        <w:rPr>
          <w:rFonts w:ascii="Apercu Pro" w:eastAsia="Times New Roman" w:hAnsi="Apercu Pro" w:cs="Times New Roman"/>
          <w:color w:val="000000"/>
          <w:sz w:val="22"/>
          <w:szCs w:val="22"/>
        </w:rPr>
        <w:t xml:space="preserve"> Oslos lokalpoliti</w:t>
      </w:r>
      <w:r w:rsidR="00AD6E8F" w:rsidRPr="004F3B8E">
        <w:rPr>
          <w:rFonts w:ascii="Apercu Pro" w:eastAsia="Times New Roman" w:hAnsi="Apercu Pro" w:cs="Times New Roman"/>
          <w:color w:val="000000"/>
          <w:sz w:val="22"/>
          <w:szCs w:val="22"/>
        </w:rPr>
        <w:t>k</w:t>
      </w:r>
      <w:r w:rsidR="00B72773">
        <w:rPr>
          <w:rFonts w:ascii="Apercu Pro" w:eastAsia="Times New Roman" w:hAnsi="Apercu Pro" w:cs="Times New Roman"/>
          <w:color w:val="000000"/>
          <w:sz w:val="22"/>
          <w:szCs w:val="22"/>
        </w:rPr>
        <w:t>ere og andre</w:t>
      </w:r>
      <w:r w:rsidR="00AD6E8F" w:rsidRPr="004F3B8E">
        <w:rPr>
          <w:rFonts w:ascii="Apercu Pro" w:eastAsia="Times New Roman" w:hAnsi="Apercu Pro" w:cs="Times New Roman"/>
          <w:color w:val="000000"/>
          <w:sz w:val="22"/>
          <w:szCs w:val="22"/>
        </w:rPr>
        <w:t xml:space="preserve"> til seminar om </w:t>
      </w:r>
      <w:r w:rsidR="00B72773">
        <w:rPr>
          <w:rFonts w:ascii="Apercu Pro" w:eastAsia="Times New Roman" w:hAnsi="Apercu Pro" w:cs="Times New Roman"/>
          <w:color w:val="000000"/>
          <w:sz w:val="22"/>
          <w:szCs w:val="22"/>
        </w:rPr>
        <w:t xml:space="preserve">tilrettelegging for pollinerende insekter i byen. </w:t>
      </w:r>
    </w:p>
    <w:p w14:paraId="77C1734F" w14:textId="77777777" w:rsidR="0057326C" w:rsidRPr="004F3B8E" w:rsidRDefault="0057326C" w:rsidP="00AD6E8F">
      <w:pPr>
        <w:shd w:val="clear" w:color="auto" w:fill="FFFFFF"/>
        <w:jc w:val="center"/>
        <w:rPr>
          <w:rFonts w:ascii="Apercu Pro" w:eastAsia="Times New Roman" w:hAnsi="Apercu Pro" w:cs="Times New Roman"/>
          <w:color w:val="000000"/>
          <w:sz w:val="22"/>
          <w:szCs w:val="22"/>
        </w:rPr>
      </w:pPr>
    </w:p>
    <w:p w14:paraId="477A6282" w14:textId="534D43CF" w:rsidR="00AD6E8F" w:rsidRPr="004F3B8E" w:rsidRDefault="00AD6E8F" w:rsidP="00AD6E8F">
      <w:pPr>
        <w:shd w:val="clear" w:color="auto" w:fill="FFFFFF"/>
        <w:jc w:val="center"/>
        <w:rPr>
          <w:rFonts w:ascii="Apercu Pro" w:eastAsia="Times New Roman" w:hAnsi="Apercu Pro" w:cs="Times New Roman"/>
          <w:color w:val="000000"/>
          <w:sz w:val="22"/>
          <w:szCs w:val="22"/>
        </w:rPr>
      </w:pPr>
      <w:r w:rsidRPr="004F3B8E">
        <w:rPr>
          <w:rFonts w:ascii="Apercu Pro" w:eastAsia="Times New Roman" w:hAnsi="Apercu Pro" w:cs="Times New Roman"/>
          <w:color w:val="000000"/>
          <w:sz w:val="22"/>
          <w:szCs w:val="22"/>
        </w:rPr>
        <w:t>Med seminaret ønsker vi å skape en plattform for kunnskapsfo</w:t>
      </w:r>
      <w:r>
        <w:rPr>
          <w:rFonts w:ascii="Apercu Pro" w:eastAsia="Times New Roman" w:hAnsi="Apercu Pro" w:cs="Times New Roman"/>
          <w:color w:val="000000"/>
          <w:sz w:val="22"/>
          <w:szCs w:val="22"/>
        </w:rPr>
        <w:t>rmidling og –utvek</w:t>
      </w:r>
      <w:r w:rsidR="00B72773">
        <w:rPr>
          <w:rFonts w:ascii="Apercu Pro" w:eastAsia="Times New Roman" w:hAnsi="Apercu Pro" w:cs="Times New Roman"/>
          <w:color w:val="000000"/>
          <w:sz w:val="22"/>
          <w:szCs w:val="22"/>
        </w:rPr>
        <w:t>s</w:t>
      </w:r>
      <w:r>
        <w:rPr>
          <w:rFonts w:ascii="Apercu Pro" w:eastAsia="Times New Roman" w:hAnsi="Apercu Pro" w:cs="Times New Roman"/>
          <w:color w:val="000000"/>
          <w:sz w:val="22"/>
          <w:szCs w:val="22"/>
        </w:rPr>
        <w:t xml:space="preserve">ling hvor </w:t>
      </w:r>
      <w:r w:rsidRPr="004F3B8E">
        <w:rPr>
          <w:rFonts w:ascii="Apercu Pro" w:eastAsia="Times New Roman" w:hAnsi="Apercu Pro" w:cs="Times New Roman"/>
          <w:color w:val="000000"/>
          <w:sz w:val="22"/>
          <w:szCs w:val="22"/>
        </w:rPr>
        <w:t xml:space="preserve">beslutningstakere </w:t>
      </w:r>
      <w:r>
        <w:rPr>
          <w:rFonts w:ascii="Apercu Pro" w:eastAsia="Times New Roman" w:hAnsi="Apercu Pro" w:cs="Times New Roman"/>
          <w:color w:val="000000"/>
          <w:sz w:val="22"/>
          <w:szCs w:val="22"/>
        </w:rPr>
        <w:t>skal bli motivert ti</w:t>
      </w:r>
      <w:r w:rsidRPr="004F3B8E">
        <w:rPr>
          <w:rFonts w:ascii="Apercu Pro" w:eastAsia="Times New Roman" w:hAnsi="Apercu Pro" w:cs="Times New Roman"/>
          <w:color w:val="000000"/>
          <w:sz w:val="22"/>
          <w:szCs w:val="22"/>
        </w:rPr>
        <w:t>l</w:t>
      </w:r>
      <w:r>
        <w:rPr>
          <w:rFonts w:ascii="Apercu Pro" w:eastAsia="Times New Roman" w:hAnsi="Apercu Pro" w:cs="Times New Roman"/>
          <w:color w:val="000000"/>
          <w:sz w:val="22"/>
          <w:szCs w:val="22"/>
        </w:rPr>
        <w:t xml:space="preserve"> å</w:t>
      </w:r>
      <w:r w:rsidRPr="004F3B8E">
        <w:rPr>
          <w:rFonts w:ascii="Apercu Pro" w:eastAsia="Times New Roman" w:hAnsi="Apercu Pro" w:cs="Times New Roman"/>
          <w:color w:val="000000"/>
          <w:sz w:val="22"/>
          <w:szCs w:val="22"/>
        </w:rPr>
        <w:t xml:space="preserve"> investere i tiltak</w:t>
      </w:r>
      <w:r>
        <w:rPr>
          <w:rFonts w:ascii="Apercu Pro" w:eastAsia="Times New Roman" w:hAnsi="Apercu Pro" w:cs="Times New Roman"/>
          <w:color w:val="000000"/>
          <w:sz w:val="22"/>
          <w:szCs w:val="22"/>
        </w:rPr>
        <w:t xml:space="preserve"> som skaper gode leveområder for </w:t>
      </w:r>
      <w:proofErr w:type="spellStart"/>
      <w:r>
        <w:rPr>
          <w:rFonts w:ascii="Apercu Pro" w:eastAsia="Times New Roman" w:hAnsi="Apercu Pro" w:cs="Times New Roman"/>
          <w:color w:val="000000"/>
          <w:sz w:val="22"/>
          <w:szCs w:val="22"/>
        </w:rPr>
        <w:t>pollinatorer</w:t>
      </w:r>
      <w:proofErr w:type="spellEnd"/>
      <w:r>
        <w:rPr>
          <w:rFonts w:ascii="Apercu Pro" w:eastAsia="Times New Roman" w:hAnsi="Apercu Pro" w:cs="Times New Roman"/>
          <w:color w:val="000000"/>
          <w:sz w:val="22"/>
          <w:szCs w:val="22"/>
        </w:rPr>
        <w:t xml:space="preserve"> i offentlig og privat byrom.</w:t>
      </w:r>
    </w:p>
    <w:p w14:paraId="3D21DF68" w14:textId="77777777" w:rsidR="00AD6E8F" w:rsidRPr="004F3B8E" w:rsidRDefault="00AD6E8F" w:rsidP="00AD6E8F">
      <w:pPr>
        <w:shd w:val="clear" w:color="auto" w:fill="FFFFFF"/>
        <w:jc w:val="center"/>
        <w:rPr>
          <w:rFonts w:ascii="Apercu Pro" w:eastAsia="Times New Roman" w:hAnsi="Apercu Pro" w:cs="Times New Roman"/>
          <w:color w:val="000000"/>
          <w:sz w:val="22"/>
          <w:szCs w:val="22"/>
        </w:rPr>
      </w:pPr>
    </w:p>
    <w:p w14:paraId="1F002E71" w14:textId="3CE4C07A" w:rsidR="00AD6E8F" w:rsidRDefault="00AD6E8F" w:rsidP="00AD6E8F">
      <w:pPr>
        <w:jc w:val="center"/>
      </w:pPr>
      <w:r w:rsidRPr="004F3B8E">
        <w:rPr>
          <w:rFonts w:ascii="Apercu Pro" w:eastAsia="Times New Roman" w:hAnsi="Apercu Pro" w:cs="Times New Roman"/>
          <w:color w:val="000000"/>
          <w:sz w:val="22"/>
          <w:szCs w:val="22"/>
        </w:rPr>
        <w:t xml:space="preserve">Seminaret gjennomføres med støtte fra Miljødirektoratet og </w:t>
      </w:r>
      <w:proofErr w:type="spellStart"/>
      <w:r w:rsidR="006654CD">
        <w:rPr>
          <w:rFonts w:ascii="Apercu Pro" w:eastAsia="Times New Roman" w:hAnsi="Apercu Pro" w:cs="Times New Roman"/>
          <w:color w:val="000000"/>
          <w:sz w:val="22"/>
          <w:szCs w:val="22"/>
        </w:rPr>
        <w:t>ByKuben</w:t>
      </w:r>
      <w:proofErr w:type="spellEnd"/>
      <w:r w:rsidR="006654CD">
        <w:rPr>
          <w:rFonts w:ascii="Apercu Pro" w:eastAsia="Times New Roman" w:hAnsi="Apercu Pro" w:cs="Times New Roman"/>
          <w:color w:val="000000"/>
          <w:sz w:val="22"/>
          <w:szCs w:val="22"/>
        </w:rPr>
        <w:t xml:space="preserve"> (Oslo kommune).</w:t>
      </w:r>
    </w:p>
    <w:p w14:paraId="1BEAE01F" w14:textId="77777777" w:rsidR="004B24B4" w:rsidRDefault="004B24B4" w:rsidP="004B24B4">
      <w:pPr>
        <w:jc w:val="center"/>
        <w:rPr>
          <w:color w:val="000000" w:themeColor="text1"/>
        </w:rPr>
      </w:pPr>
    </w:p>
    <w:p w14:paraId="618A3DB5" w14:textId="07A9701F" w:rsidR="006654CD" w:rsidRPr="004B24B4" w:rsidRDefault="006A3F68" w:rsidP="004B24B4">
      <w:pPr>
        <w:jc w:val="center"/>
        <w:rPr>
          <w:color w:val="000000" w:themeColor="text1"/>
        </w:rPr>
      </w:pPr>
      <w:hyperlink r:id="rId8" w:history="1">
        <w:r w:rsidR="004B24B4" w:rsidRPr="004B24B4">
          <w:rPr>
            <w:rStyle w:val="Hyperlink"/>
            <w:b/>
            <w:color w:val="000000" w:themeColor="text1"/>
          </w:rPr>
          <w:t>Påmelding her</w:t>
        </w:r>
      </w:hyperlink>
      <w:r w:rsidR="007F54E2" w:rsidRPr="004B24B4">
        <w:rPr>
          <w:b/>
          <w:color w:val="000000" w:themeColor="text1"/>
        </w:rPr>
        <w:t xml:space="preserve"> </w:t>
      </w:r>
      <w:r w:rsidR="007E1C73">
        <w:rPr>
          <w:color w:val="000000" w:themeColor="text1"/>
        </w:rPr>
        <w:t>(innen 5</w:t>
      </w:r>
      <w:r w:rsidR="004B24B4">
        <w:rPr>
          <w:color w:val="000000" w:themeColor="text1"/>
        </w:rPr>
        <w:t>. n</w:t>
      </w:r>
      <w:r w:rsidR="007F54E2" w:rsidRPr="007F54E2">
        <w:rPr>
          <w:color w:val="000000" w:themeColor="text1"/>
        </w:rPr>
        <w:t>ovember)</w:t>
      </w:r>
    </w:p>
    <w:p w14:paraId="29EAB819" w14:textId="31DFAE12" w:rsidR="00AD6E8F" w:rsidRPr="006654CD" w:rsidRDefault="00AD6E8F" w:rsidP="006654CD">
      <w:pPr>
        <w:jc w:val="center"/>
        <w:rPr>
          <w:rFonts w:ascii="Apercu Pro" w:hAnsi="Apercu Pro"/>
          <w:sz w:val="22"/>
          <w:szCs w:val="22"/>
        </w:rPr>
      </w:pPr>
      <w:r w:rsidRPr="006654CD">
        <w:rPr>
          <w:rFonts w:ascii="Apercu Pro" w:hAnsi="Apercu Pro"/>
          <w:sz w:val="22"/>
          <w:szCs w:val="22"/>
        </w:rPr>
        <w:t>Seminaret er gratis, men krever påmelding. Det</w:t>
      </w:r>
      <w:r w:rsidR="007E1C73">
        <w:rPr>
          <w:rFonts w:ascii="Apercu Pro" w:hAnsi="Apercu Pro"/>
          <w:sz w:val="22"/>
          <w:szCs w:val="22"/>
        </w:rPr>
        <w:t xml:space="preserve"> er begrenset antall plasser (12</w:t>
      </w:r>
      <w:r w:rsidRPr="006654CD">
        <w:rPr>
          <w:rFonts w:ascii="Apercu Pro" w:hAnsi="Apercu Pro"/>
          <w:sz w:val="22"/>
          <w:szCs w:val="22"/>
        </w:rPr>
        <w:t>0)</w:t>
      </w:r>
      <w:r w:rsidR="006654CD">
        <w:rPr>
          <w:rFonts w:ascii="Apercu Pro" w:hAnsi="Apercu Pro"/>
          <w:sz w:val="22"/>
          <w:szCs w:val="22"/>
        </w:rPr>
        <w:t>.</w:t>
      </w:r>
    </w:p>
    <w:p w14:paraId="617F8431" w14:textId="77777777" w:rsidR="00AD6E8F" w:rsidRDefault="00AD6E8F"/>
    <w:p w14:paraId="5D45D75D" w14:textId="77777777" w:rsidR="006654CD" w:rsidRDefault="006654CD"/>
    <w:tbl>
      <w:tblPr>
        <w:tblStyle w:val="TableGrid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938"/>
      </w:tblGrid>
      <w:tr w:rsidR="00F465EC" w:rsidRPr="00CD700D" w14:paraId="20A21671" w14:textId="77777777" w:rsidTr="00C50E88">
        <w:tc>
          <w:tcPr>
            <w:tcW w:w="1951" w:type="dxa"/>
            <w:shd w:val="clear" w:color="auto" w:fill="FB9300"/>
          </w:tcPr>
          <w:p w14:paraId="39DD5DF7" w14:textId="5A0CA159" w:rsidR="00F465EC" w:rsidRPr="00BA55A8" w:rsidRDefault="00F465EC" w:rsidP="00BA55A8">
            <w:pPr>
              <w:jc w:val="center"/>
              <w:rPr>
                <w:rFonts w:ascii="Apercu Pro" w:hAnsi="Apercu Pro"/>
                <w:b/>
                <w:sz w:val="28"/>
                <w:szCs w:val="28"/>
              </w:rPr>
            </w:pPr>
          </w:p>
        </w:tc>
        <w:tc>
          <w:tcPr>
            <w:tcW w:w="7938" w:type="dxa"/>
            <w:tcBorders>
              <w:left w:val="nil"/>
            </w:tcBorders>
            <w:shd w:val="clear" w:color="auto" w:fill="FB9300"/>
          </w:tcPr>
          <w:p w14:paraId="7C6A99FA" w14:textId="5CFA8A32" w:rsidR="00F465EC" w:rsidRPr="00CD700D" w:rsidRDefault="006654CD" w:rsidP="006654CD">
            <w:pPr>
              <w:jc w:val="both"/>
              <w:rPr>
                <w:rFonts w:ascii="Apercu Pro" w:hAnsi="Apercu Pro"/>
                <w:b/>
                <w:sz w:val="22"/>
                <w:szCs w:val="22"/>
              </w:rPr>
            </w:pPr>
            <w:r>
              <w:rPr>
                <w:rFonts w:ascii="Apercu Pro" w:hAnsi="Apercu Pro"/>
                <w:b/>
                <w:sz w:val="28"/>
                <w:szCs w:val="28"/>
              </w:rPr>
              <w:t xml:space="preserve">                                </w:t>
            </w:r>
            <w:r w:rsidR="00C50E88" w:rsidRPr="00BA55A8">
              <w:rPr>
                <w:rFonts w:ascii="Apercu Pro" w:hAnsi="Apercu Pro"/>
                <w:b/>
                <w:sz w:val="28"/>
                <w:szCs w:val="28"/>
              </w:rPr>
              <w:t>Program</w:t>
            </w:r>
          </w:p>
        </w:tc>
      </w:tr>
      <w:tr w:rsidR="00953E6E" w:rsidRPr="00CD700D" w14:paraId="63B7F23F" w14:textId="77777777" w:rsidTr="00C50E88">
        <w:tc>
          <w:tcPr>
            <w:tcW w:w="1951" w:type="dxa"/>
          </w:tcPr>
          <w:p w14:paraId="03A1D1ED" w14:textId="77777777" w:rsidR="00953E6E" w:rsidRPr="00CD700D" w:rsidRDefault="00953E6E" w:rsidP="000D31DA">
            <w:pPr>
              <w:rPr>
                <w:rFonts w:ascii="Apercu Pro" w:hAnsi="Apercu Pro"/>
                <w:b/>
                <w:sz w:val="22"/>
                <w:szCs w:val="22"/>
              </w:rPr>
            </w:pPr>
          </w:p>
        </w:tc>
        <w:tc>
          <w:tcPr>
            <w:tcW w:w="7938" w:type="dxa"/>
          </w:tcPr>
          <w:p w14:paraId="03793DD5" w14:textId="77777777" w:rsidR="00953E6E" w:rsidRDefault="00953E6E" w:rsidP="00E527A3">
            <w:pPr>
              <w:rPr>
                <w:rFonts w:ascii="Apercu Pro" w:hAnsi="Apercu Pro"/>
                <w:b/>
                <w:sz w:val="22"/>
                <w:szCs w:val="22"/>
              </w:rPr>
            </w:pPr>
          </w:p>
          <w:p w14:paraId="71FF2193" w14:textId="77777777" w:rsidR="006654CD" w:rsidRPr="00CD700D" w:rsidRDefault="006654CD" w:rsidP="00E527A3">
            <w:pPr>
              <w:rPr>
                <w:rFonts w:ascii="Apercu Pro" w:hAnsi="Apercu Pro"/>
                <w:b/>
                <w:sz w:val="22"/>
                <w:szCs w:val="22"/>
              </w:rPr>
            </w:pPr>
          </w:p>
        </w:tc>
      </w:tr>
      <w:tr w:rsidR="00953E6E" w:rsidRPr="00CD700D" w14:paraId="11D7B32A" w14:textId="77777777" w:rsidTr="00F465EC">
        <w:tc>
          <w:tcPr>
            <w:tcW w:w="1951" w:type="dxa"/>
          </w:tcPr>
          <w:p w14:paraId="22D53FD1" w14:textId="68977E47" w:rsidR="00953E6E" w:rsidRPr="000D31DA" w:rsidRDefault="00626B1C" w:rsidP="00DA72DE">
            <w:pPr>
              <w:jc w:val="right"/>
              <w:rPr>
                <w:rFonts w:ascii="Apercu Pro" w:hAnsi="Apercu Pro"/>
                <w:b/>
                <w:sz w:val="22"/>
                <w:szCs w:val="22"/>
              </w:rPr>
            </w:pPr>
            <w:r>
              <w:rPr>
                <w:rFonts w:ascii="Apercu Pro" w:hAnsi="Apercu Pro"/>
                <w:b/>
                <w:sz w:val="22"/>
                <w:szCs w:val="22"/>
              </w:rPr>
              <w:t>11:30 – 12:10</w:t>
            </w:r>
          </w:p>
        </w:tc>
        <w:tc>
          <w:tcPr>
            <w:tcW w:w="7938" w:type="dxa"/>
          </w:tcPr>
          <w:p w14:paraId="2AF4F13E" w14:textId="6DB34F71" w:rsidR="00953E6E" w:rsidRPr="00CD700D" w:rsidRDefault="00B7246F" w:rsidP="00E527A3">
            <w:pPr>
              <w:rPr>
                <w:rFonts w:ascii="Apercu Pro" w:hAnsi="Apercu Pro"/>
                <w:b/>
                <w:sz w:val="22"/>
                <w:szCs w:val="22"/>
              </w:rPr>
            </w:pPr>
            <w:r w:rsidRPr="00CD700D">
              <w:rPr>
                <w:rFonts w:ascii="Apercu Pro" w:hAnsi="Apercu Pro"/>
                <w:b/>
                <w:sz w:val="22"/>
                <w:szCs w:val="22"/>
              </w:rPr>
              <w:t>Kaffe og r</w:t>
            </w:r>
            <w:r w:rsidR="00953E6E" w:rsidRPr="00CD700D">
              <w:rPr>
                <w:rFonts w:ascii="Apercu Pro" w:hAnsi="Apercu Pro"/>
                <w:b/>
                <w:sz w:val="22"/>
                <w:szCs w:val="22"/>
              </w:rPr>
              <w:t>egistrering</w:t>
            </w:r>
            <w:r w:rsidR="00F42644" w:rsidRPr="00CD700D">
              <w:rPr>
                <w:rFonts w:ascii="Apercu Pro" w:hAnsi="Apercu Pro"/>
                <w:b/>
                <w:sz w:val="22"/>
                <w:szCs w:val="22"/>
              </w:rPr>
              <w:t xml:space="preserve"> </w:t>
            </w:r>
            <w:r w:rsidR="00953E6E" w:rsidRPr="00CD700D">
              <w:rPr>
                <w:rFonts w:ascii="Apercu Pro" w:hAnsi="Apercu Pro"/>
                <w:b/>
                <w:sz w:val="22"/>
                <w:szCs w:val="22"/>
              </w:rPr>
              <w:t xml:space="preserve"> </w:t>
            </w:r>
          </w:p>
        </w:tc>
      </w:tr>
      <w:tr w:rsidR="00953E6E" w:rsidRPr="00CD700D" w14:paraId="3C17B9DC" w14:textId="77777777" w:rsidTr="00F465EC">
        <w:tc>
          <w:tcPr>
            <w:tcW w:w="1951" w:type="dxa"/>
          </w:tcPr>
          <w:p w14:paraId="0CC2DF49" w14:textId="77777777" w:rsidR="00953E6E" w:rsidRPr="000D31DA" w:rsidRDefault="00953E6E" w:rsidP="00DA72DE">
            <w:pPr>
              <w:jc w:val="right"/>
              <w:rPr>
                <w:rFonts w:ascii="Apercu Pro" w:hAnsi="Apercu Pro"/>
                <w:b/>
                <w:sz w:val="22"/>
                <w:szCs w:val="22"/>
              </w:rPr>
            </w:pPr>
          </w:p>
        </w:tc>
        <w:tc>
          <w:tcPr>
            <w:tcW w:w="7938" w:type="dxa"/>
          </w:tcPr>
          <w:p w14:paraId="2AFCB77B" w14:textId="77777777" w:rsidR="00953E6E" w:rsidRPr="00CD700D" w:rsidRDefault="00953E6E" w:rsidP="00E527A3">
            <w:pPr>
              <w:rPr>
                <w:rFonts w:ascii="Apercu Pro" w:hAnsi="Apercu Pro"/>
                <w:b/>
                <w:sz w:val="22"/>
                <w:szCs w:val="22"/>
              </w:rPr>
            </w:pPr>
          </w:p>
        </w:tc>
      </w:tr>
      <w:tr w:rsidR="00FB5630" w:rsidRPr="00CD700D" w14:paraId="5962530F" w14:textId="77777777" w:rsidTr="00C96C59">
        <w:trPr>
          <w:trHeight w:val="1410"/>
        </w:trPr>
        <w:tc>
          <w:tcPr>
            <w:tcW w:w="1951" w:type="dxa"/>
          </w:tcPr>
          <w:p w14:paraId="7541EE08" w14:textId="2AE70A05" w:rsidR="00FB5630" w:rsidRPr="000D31DA" w:rsidRDefault="00DA72DE" w:rsidP="00DA72DE">
            <w:pPr>
              <w:jc w:val="right"/>
              <w:rPr>
                <w:rFonts w:ascii="Apercu Pro" w:hAnsi="Apercu Pro"/>
                <w:b/>
                <w:sz w:val="22"/>
                <w:szCs w:val="22"/>
              </w:rPr>
            </w:pPr>
            <w:r>
              <w:rPr>
                <w:rFonts w:ascii="Apercu Pro" w:hAnsi="Apercu Pro"/>
                <w:b/>
                <w:sz w:val="22"/>
                <w:szCs w:val="22"/>
              </w:rPr>
              <w:t>12:15 –</w:t>
            </w:r>
            <w:r w:rsidR="00626B1C">
              <w:rPr>
                <w:rFonts w:ascii="Apercu Pro" w:hAnsi="Apercu Pro"/>
                <w:b/>
                <w:sz w:val="22"/>
                <w:szCs w:val="22"/>
              </w:rPr>
              <w:t xml:space="preserve"> 12:45</w:t>
            </w:r>
          </w:p>
        </w:tc>
        <w:tc>
          <w:tcPr>
            <w:tcW w:w="7938" w:type="dxa"/>
          </w:tcPr>
          <w:p w14:paraId="0B4DC0A5" w14:textId="77777777" w:rsidR="00FB5630" w:rsidRDefault="00626B1C" w:rsidP="00D77CA4">
            <w:pPr>
              <w:spacing w:line="360" w:lineRule="auto"/>
              <w:rPr>
                <w:rFonts w:ascii="Apercu Pro" w:hAnsi="Apercu Pro"/>
                <w:b/>
                <w:sz w:val="22"/>
                <w:szCs w:val="22"/>
              </w:rPr>
            </w:pPr>
            <w:proofErr w:type="spellStart"/>
            <w:r>
              <w:rPr>
                <w:rFonts w:ascii="Apercu Pro" w:hAnsi="Apercu Pro"/>
                <w:b/>
                <w:sz w:val="22"/>
                <w:szCs w:val="22"/>
              </w:rPr>
              <w:t>B</w:t>
            </w:r>
            <w:r w:rsidR="00FB5630" w:rsidRPr="00CD700D">
              <w:rPr>
                <w:rFonts w:ascii="Apercu Pro" w:hAnsi="Apercu Pro"/>
                <w:b/>
                <w:sz w:val="22"/>
                <w:szCs w:val="22"/>
              </w:rPr>
              <w:t>yBi</w:t>
            </w:r>
            <w:proofErr w:type="spellEnd"/>
            <w:r>
              <w:rPr>
                <w:rFonts w:ascii="Apercu Pro" w:hAnsi="Apercu Pro"/>
                <w:b/>
                <w:sz w:val="22"/>
                <w:szCs w:val="22"/>
              </w:rPr>
              <w:t xml:space="preserve"> ønsker velkommen </w:t>
            </w:r>
          </w:p>
          <w:p w14:paraId="1A08D3D1" w14:textId="77777777" w:rsidR="00D77CA4" w:rsidRDefault="00D77CA4" w:rsidP="00D77CA4">
            <w:pPr>
              <w:spacing w:line="360" w:lineRule="auto"/>
              <w:rPr>
                <w:rFonts w:ascii="Apercu Pro" w:hAnsi="Apercu Pro"/>
                <w:b/>
                <w:sz w:val="22"/>
                <w:szCs w:val="22"/>
              </w:rPr>
            </w:pPr>
            <w:r w:rsidRPr="00CD700D">
              <w:rPr>
                <w:rFonts w:ascii="Apercu Pro" w:hAnsi="Apercu Pro"/>
                <w:b/>
                <w:sz w:val="22"/>
                <w:szCs w:val="22"/>
              </w:rPr>
              <w:t>Åpning av seminaret – Klima</w:t>
            </w:r>
            <w:r>
              <w:rPr>
                <w:rFonts w:ascii="Apercu Pro" w:hAnsi="Apercu Pro"/>
                <w:b/>
                <w:sz w:val="22"/>
                <w:szCs w:val="22"/>
              </w:rPr>
              <w:t>-</w:t>
            </w:r>
            <w:r w:rsidRPr="00CD700D">
              <w:rPr>
                <w:rFonts w:ascii="Apercu Pro" w:hAnsi="Apercu Pro"/>
                <w:b/>
                <w:sz w:val="22"/>
                <w:szCs w:val="22"/>
              </w:rPr>
              <w:t xml:space="preserve"> og miljøminister Ola </w:t>
            </w:r>
            <w:proofErr w:type="spellStart"/>
            <w:r w:rsidRPr="00CD700D">
              <w:rPr>
                <w:rFonts w:ascii="Apercu Pro" w:hAnsi="Apercu Pro"/>
                <w:b/>
                <w:sz w:val="22"/>
                <w:szCs w:val="22"/>
              </w:rPr>
              <w:t>Elvestuen</w:t>
            </w:r>
            <w:proofErr w:type="spellEnd"/>
          </w:p>
          <w:p w14:paraId="4E1F9476" w14:textId="12C0536F" w:rsidR="00C96C59" w:rsidRPr="00C96C59" w:rsidRDefault="00C96C59" w:rsidP="00C96C59">
            <w:pPr>
              <w:rPr>
                <w:rFonts w:ascii="Apercu Pro" w:hAnsi="Apercu Pro"/>
                <w:sz w:val="22"/>
                <w:szCs w:val="22"/>
              </w:rPr>
            </w:pPr>
            <w:r>
              <w:rPr>
                <w:rFonts w:ascii="Apercu Pro" w:hAnsi="Apercu Pro"/>
                <w:b/>
                <w:sz w:val="22"/>
                <w:szCs w:val="22"/>
              </w:rPr>
              <w:t>B</w:t>
            </w:r>
            <w:r w:rsidR="00D77CA4">
              <w:rPr>
                <w:rFonts w:ascii="Apercu Pro" w:hAnsi="Apercu Pro"/>
                <w:b/>
                <w:sz w:val="22"/>
                <w:szCs w:val="22"/>
              </w:rPr>
              <w:t xml:space="preserve">yråd Lan Marie Nguyen Berg </w:t>
            </w:r>
            <w:r>
              <w:rPr>
                <w:rFonts w:ascii="Apercu Pro" w:hAnsi="Apercu Pro"/>
                <w:b/>
                <w:sz w:val="22"/>
                <w:szCs w:val="22"/>
              </w:rPr>
              <w:t>–</w:t>
            </w:r>
            <w:r w:rsidR="00D77CA4">
              <w:rPr>
                <w:rFonts w:ascii="Apercu Pro" w:hAnsi="Apercu Pro"/>
                <w:b/>
                <w:sz w:val="22"/>
                <w:szCs w:val="22"/>
              </w:rPr>
              <w:t xml:space="preserve"> </w:t>
            </w:r>
            <w:r w:rsidRPr="00C96C59">
              <w:rPr>
                <w:rFonts w:ascii="Apercu Pro" w:hAnsi="Apercu Pro"/>
                <w:sz w:val="22"/>
                <w:szCs w:val="22"/>
              </w:rPr>
              <w:t>Presentasjon av Oslos bærekraftsfokus på pollinerende insekter linket opp mot Oslo Miljøhovedstad 2019</w:t>
            </w:r>
          </w:p>
          <w:p w14:paraId="7D55A330" w14:textId="7D56D94A" w:rsidR="00C96C59" w:rsidRPr="00DA72DE" w:rsidRDefault="00C96C59" w:rsidP="00C96C59">
            <w:pPr>
              <w:rPr>
                <w:rFonts w:ascii="Apercu Pro" w:hAnsi="Apercu Pro"/>
                <w:b/>
                <w:sz w:val="12"/>
                <w:szCs w:val="12"/>
              </w:rPr>
            </w:pPr>
          </w:p>
        </w:tc>
      </w:tr>
      <w:tr w:rsidR="00FB5630" w:rsidRPr="00CD700D" w14:paraId="1E71964D" w14:textId="77777777" w:rsidTr="00F465EC">
        <w:tc>
          <w:tcPr>
            <w:tcW w:w="1951" w:type="dxa"/>
          </w:tcPr>
          <w:p w14:paraId="2C195293" w14:textId="77777777" w:rsidR="00FB5630" w:rsidRPr="000D31DA" w:rsidRDefault="00FB5630" w:rsidP="001E38A9">
            <w:pPr>
              <w:jc w:val="right"/>
              <w:rPr>
                <w:rFonts w:ascii="Apercu Pro" w:hAnsi="Apercu Pro"/>
                <w:b/>
                <w:sz w:val="22"/>
                <w:szCs w:val="22"/>
              </w:rPr>
            </w:pPr>
          </w:p>
        </w:tc>
        <w:tc>
          <w:tcPr>
            <w:tcW w:w="7938" w:type="dxa"/>
          </w:tcPr>
          <w:p w14:paraId="628188FF" w14:textId="417F72A3" w:rsidR="00FB5630" w:rsidRPr="00D77CA4" w:rsidRDefault="00D77CA4" w:rsidP="00D77CA4">
            <w:pPr>
              <w:rPr>
                <w:rFonts w:ascii="Apercu Pro" w:hAnsi="Apercu Pro"/>
                <w:b/>
                <w:sz w:val="22"/>
                <w:szCs w:val="22"/>
              </w:rPr>
            </w:pPr>
            <w:r w:rsidRPr="00CD700D">
              <w:rPr>
                <w:rFonts w:ascii="Apercu Pro" w:hAnsi="Apercu Pro"/>
                <w:b/>
                <w:sz w:val="22"/>
                <w:szCs w:val="22"/>
              </w:rPr>
              <w:t xml:space="preserve">Presentasjon av arrangørene </w:t>
            </w:r>
            <w:r>
              <w:rPr>
                <w:rFonts w:ascii="Apercu Pro" w:hAnsi="Apercu Pro"/>
                <w:b/>
                <w:sz w:val="22"/>
                <w:szCs w:val="22"/>
              </w:rPr>
              <w:t xml:space="preserve">og programmet </w:t>
            </w:r>
            <w:r w:rsidRPr="00CD700D">
              <w:rPr>
                <w:rFonts w:ascii="Apercu Pro" w:hAnsi="Apercu Pro"/>
                <w:b/>
                <w:sz w:val="22"/>
                <w:szCs w:val="22"/>
              </w:rPr>
              <w:t xml:space="preserve">– </w:t>
            </w:r>
            <w:proofErr w:type="spellStart"/>
            <w:r w:rsidRPr="00CD700D">
              <w:rPr>
                <w:rFonts w:ascii="Apercu Pro" w:hAnsi="Apercu Pro"/>
                <w:b/>
                <w:sz w:val="22"/>
                <w:szCs w:val="22"/>
              </w:rPr>
              <w:t>ByBi</w:t>
            </w:r>
            <w:proofErr w:type="spellEnd"/>
            <w:r w:rsidRPr="00CD700D">
              <w:rPr>
                <w:rFonts w:ascii="Apercu Pro" w:hAnsi="Apercu Pro"/>
                <w:b/>
                <w:sz w:val="22"/>
                <w:szCs w:val="22"/>
              </w:rPr>
              <w:t xml:space="preserve">, </w:t>
            </w:r>
            <w:proofErr w:type="spellStart"/>
            <w:r w:rsidRPr="00CD700D">
              <w:rPr>
                <w:rFonts w:ascii="Apercu Pro" w:hAnsi="Apercu Pro"/>
                <w:b/>
                <w:sz w:val="22"/>
                <w:szCs w:val="22"/>
              </w:rPr>
              <w:t>ByKuben</w:t>
            </w:r>
            <w:proofErr w:type="spellEnd"/>
          </w:p>
        </w:tc>
      </w:tr>
      <w:tr w:rsidR="00FB5630" w:rsidRPr="00CD700D" w14:paraId="39B696AF" w14:textId="77777777" w:rsidTr="00DA72DE">
        <w:trPr>
          <w:trHeight w:val="89"/>
        </w:trPr>
        <w:tc>
          <w:tcPr>
            <w:tcW w:w="1951" w:type="dxa"/>
          </w:tcPr>
          <w:p w14:paraId="069FBE86" w14:textId="5A4FD4D7" w:rsidR="00FB5630" w:rsidRPr="000D31DA" w:rsidRDefault="00FB5630" w:rsidP="001E38A9">
            <w:pPr>
              <w:jc w:val="right"/>
              <w:rPr>
                <w:rFonts w:ascii="Apercu Pro" w:hAnsi="Apercu Pro"/>
                <w:b/>
                <w:sz w:val="22"/>
                <w:szCs w:val="22"/>
              </w:rPr>
            </w:pPr>
          </w:p>
        </w:tc>
        <w:tc>
          <w:tcPr>
            <w:tcW w:w="7938" w:type="dxa"/>
          </w:tcPr>
          <w:p w14:paraId="395CD726" w14:textId="603F3E64" w:rsidR="00FB5630" w:rsidRPr="00CD700D" w:rsidRDefault="00FB5630" w:rsidP="00E527A3">
            <w:pPr>
              <w:rPr>
                <w:rFonts w:ascii="Apercu Pro" w:hAnsi="Apercu Pro"/>
                <w:b/>
                <w:sz w:val="22"/>
                <w:szCs w:val="22"/>
              </w:rPr>
            </w:pPr>
          </w:p>
        </w:tc>
      </w:tr>
      <w:tr w:rsidR="00DA72DE" w:rsidRPr="00CD700D" w14:paraId="006FA9A3" w14:textId="77777777" w:rsidTr="006A3F68">
        <w:tc>
          <w:tcPr>
            <w:tcW w:w="1951" w:type="dxa"/>
            <w:tcBorders>
              <w:top w:val="single" w:sz="4" w:space="0" w:color="auto"/>
            </w:tcBorders>
          </w:tcPr>
          <w:p w14:paraId="49FE60DC" w14:textId="77777777" w:rsidR="00DA72DE" w:rsidRDefault="00DA72DE" w:rsidP="001E38A9"/>
          <w:p w14:paraId="2CBF9529" w14:textId="77777777" w:rsidR="00DA72DE" w:rsidRPr="000D31DA" w:rsidRDefault="00DA72DE" w:rsidP="00DA72DE">
            <w:pPr>
              <w:rPr>
                <w:rFonts w:ascii="Apercu Pro" w:hAnsi="Apercu Pro"/>
                <w:b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auto"/>
            </w:tcBorders>
          </w:tcPr>
          <w:p w14:paraId="4CCA1AB7" w14:textId="77777777" w:rsidR="00DA72DE" w:rsidRPr="00CD700D" w:rsidRDefault="00DA72DE" w:rsidP="00E527A3">
            <w:pPr>
              <w:rPr>
                <w:rFonts w:ascii="Apercu Pro" w:hAnsi="Apercu Pro"/>
                <w:b/>
                <w:sz w:val="22"/>
                <w:szCs w:val="22"/>
              </w:rPr>
            </w:pPr>
          </w:p>
        </w:tc>
      </w:tr>
      <w:tr w:rsidR="00DA72DE" w:rsidRPr="00CD700D" w14:paraId="5D8488EC" w14:textId="77777777" w:rsidTr="006A3F68">
        <w:tc>
          <w:tcPr>
            <w:tcW w:w="1951" w:type="dxa"/>
            <w:shd w:val="clear" w:color="auto" w:fill="D9D9D9"/>
          </w:tcPr>
          <w:p w14:paraId="56CB8CCF" w14:textId="3ED6A686" w:rsidR="00DA72DE" w:rsidRPr="000D31DA" w:rsidRDefault="00DA72DE" w:rsidP="001E38A9">
            <w:pPr>
              <w:jc w:val="right"/>
              <w:rPr>
                <w:rFonts w:ascii="Apercu Pro" w:hAnsi="Apercu Pro"/>
                <w:b/>
                <w:sz w:val="22"/>
                <w:szCs w:val="22"/>
              </w:rPr>
            </w:pPr>
            <w:r w:rsidRPr="000D31DA">
              <w:rPr>
                <w:rFonts w:ascii="Apercu Pro" w:hAnsi="Apercu Pro"/>
                <w:b/>
              </w:rPr>
              <w:t>12:45 – 13:05</w:t>
            </w:r>
          </w:p>
        </w:tc>
        <w:tc>
          <w:tcPr>
            <w:tcW w:w="7938" w:type="dxa"/>
            <w:shd w:val="clear" w:color="auto" w:fill="D9D9D9"/>
          </w:tcPr>
          <w:p w14:paraId="59E5BCB0" w14:textId="4BBF2AE9" w:rsidR="00DA72DE" w:rsidRPr="00CD700D" w:rsidRDefault="00DA72DE" w:rsidP="00E527A3">
            <w:pPr>
              <w:rPr>
                <w:rFonts w:ascii="Apercu Pro" w:hAnsi="Apercu Pro"/>
                <w:b/>
                <w:sz w:val="22"/>
                <w:szCs w:val="22"/>
              </w:rPr>
            </w:pPr>
            <w:r w:rsidRPr="001E38A9">
              <w:rPr>
                <w:rFonts w:ascii="Apercu Pro" w:hAnsi="Apercu Pro"/>
                <w:b/>
                <w:sz w:val="22"/>
                <w:szCs w:val="22"/>
              </w:rPr>
              <w:t xml:space="preserve">Anders Nielsen (forsker) </w:t>
            </w:r>
            <w:r>
              <w:rPr>
                <w:rFonts w:ascii="Apercu Pro" w:hAnsi="Apercu Pro"/>
                <w:b/>
                <w:sz w:val="22"/>
                <w:szCs w:val="22"/>
              </w:rPr>
              <w:t xml:space="preserve">og masterstudent </w:t>
            </w:r>
            <w:r w:rsidRPr="001E38A9">
              <w:rPr>
                <w:rFonts w:ascii="Apercu Pro" w:hAnsi="Apercu Pro"/>
                <w:b/>
                <w:sz w:val="22"/>
                <w:szCs w:val="22"/>
              </w:rPr>
              <w:t>– Universitetet i Oslo/CEES</w:t>
            </w:r>
          </w:p>
        </w:tc>
      </w:tr>
      <w:tr w:rsidR="00DA72DE" w14:paraId="53D17901" w14:textId="77777777" w:rsidTr="006A3F68">
        <w:tc>
          <w:tcPr>
            <w:tcW w:w="1951" w:type="dxa"/>
          </w:tcPr>
          <w:p w14:paraId="4085AF89" w14:textId="7FDE0A60" w:rsidR="00DA72DE" w:rsidRDefault="00DA72DE" w:rsidP="001E38A9"/>
        </w:tc>
        <w:tc>
          <w:tcPr>
            <w:tcW w:w="7938" w:type="dxa"/>
          </w:tcPr>
          <w:p w14:paraId="63ABE087" w14:textId="4EC2B2B2" w:rsidR="00DA72DE" w:rsidRPr="002C5A72" w:rsidRDefault="00DA72DE" w:rsidP="00E527A3">
            <w:pPr>
              <w:rPr>
                <w:b/>
              </w:rPr>
            </w:pPr>
            <w:r>
              <w:rPr>
                <w:rFonts w:ascii="Apercu Pro" w:hAnsi="Apercu Pro"/>
                <w:sz w:val="22"/>
                <w:szCs w:val="22"/>
              </w:rPr>
              <w:t>Introduksjon til temaet pollinering og pollinerende insekter og hva som truer dem og deres leveområder.</w:t>
            </w:r>
          </w:p>
        </w:tc>
      </w:tr>
      <w:tr w:rsidR="00DA72DE" w14:paraId="34096499" w14:textId="77777777" w:rsidTr="006A3F68">
        <w:tc>
          <w:tcPr>
            <w:tcW w:w="1951" w:type="dxa"/>
          </w:tcPr>
          <w:p w14:paraId="62F7FC45" w14:textId="77777777" w:rsidR="00DA72DE" w:rsidRDefault="00DA72DE" w:rsidP="001E38A9"/>
        </w:tc>
        <w:tc>
          <w:tcPr>
            <w:tcW w:w="7938" w:type="dxa"/>
          </w:tcPr>
          <w:p w14:paraId="3BEC10E7" w14:textId="77777777" w:rsidR="00DA72DE" w:rsidRPr="004B24B4" w:rsidRDefault="00DA72DE" w:rsidP="00E527A3">
            <w:pPr>
              <w:rPr>
                <w:rFonts w:ascii="Apercu Pro" w:hAnsi="Apercu Pro"/>
                <w:sz w:val="22"/>
                <w:szCs w:val="22"/>
              </w:rPr>
            </w:pPr>
          </w:p>
          <w:p w14:paraId="5E95CDEA" w14:textId="1E4E464F" w:rsidR="00DA72DE" w:rsidRPr="002C5A72" w:rsidRDefault="00DA72DE" w:rsidP="00E527A3">
            <w:pPr>
              <w:rPr>
                <w:b/>
              </w:rPr>
            </w:pPr>
          </w:p>
        </w:tc>
      </w:tr>
      <w:tr w:rsidR="00DA72DE" w14:paraId="40404F2B" w14:textId="77777777" w:rsidTr="006A3F68">
        <w:tc>
          <w:tcPr>
            <w:tcW w:w="1951" w:type="dxa"/>
            <w:shd w:val="clear" w:color="auto" w:fill="D9D9D9" w:themeFill="background1" w:themeFillShade="D9"/>
          </w:tcPr>
          <w:p w14:paraId="261BECAA" w14:textId="6A513D57" w:rsidR="00DA72DE" w:rsidRPr="00CD700D" w:rsidRDefault="00DA72DE" w:rsidP="001E38A9">
            <w:pPr>
              <w:jc w:val="right"/>
              <w:rPr>
                <w:rFonts w:ascii="Apercu Pro" w:hAnsi="Apercu Pro"/>
                <w:b/>
                <w:sz w:val="22"/>
                <w:szCs w:val="22"/>
              </w:rPr>
            </w:pPr>
            <w:r w:rsidRPr="000D31DA">
              <w:rPr>
                <w:rFonts w:ascii="Apercu Pro" w:hAnsi="Apercu Pro"/>
                <w:b/>
              </w:rPr>
              <w:t>13:05 – 13:25</w:t>
            </w:r>
          </w:p>
        </w:tc>
        <w:tc>
          <w:tcPr>
            <w:tcW w:w="7938" w:type="dxa"/>
            <w:shd w:val="clear" w:color="auto" w:fill="D9D9D9" w:themeFill="background1" w:themeFillShade="D9"/>
          </w:tcPr>
          <w:p w14:paraId="1852EC4F" w14:textId="49AB2120" w:rsidR="00DA72DE" w:rsidRPr="002C5A72" w:rsidRDefault="00DA72DE" w:rsidP="00E527A3">
            <w:pPr>
              <w:rPr>
                <w:b/>
              </w:rPr>
            </w:pPr>
            <w:r w:rsidRPr="001E38A9">
              <w:rPr>
                <w:rFonts w:ascii="Apercu Pro" w:hAnsi="Apercu Pro"/>
                <w:b/>
                <w:sz w:val="22"/>
                <w:szCs w:val="22"/>
              </w:rPr>
              <w:t xml:space="preserve">Markus </w:t>
            </w:r>
            <w:proofErr w:type="spellStart"/>
            <w:r w:rsidRPr="001E38A9">
              <w:rPr>
                <w:rFonts w:ascii="Apercu Pro" w:hAnsi="Apercu Pro"/>
                <w:b/>
                <w:sz w:val="22"/>
                <w:szCs w:val="22"/>
              </w:rPr>
              <w:t>Sydenham</w:t>
            </w:r>
            <w:proofErr w:type="spellEnd"/>
            <w:r w:rsidRPr="001E38A9">
              <w:rPr>
                <w:rFonts w:ascii="Apercu Pro" w:hAnsi="Apercu Pro"/>
                <w:b/>
                <w:sz w:val="22"/>
                <w:szCs w:val="22"/>
              </w:rPr>
              <w:t xml:space="preserve"> (forsker) – Norges miljø- og </w:t>
            </w:r>
            <w:proofErr w:type="spellStart"/>
            <w:r w:rsidRPr="001E38A9">
              <w:rPr>
                <w:rFonts w:ascii="Apercu Pro" w:hAnsi="Apercu Pro"/>
                <w:b/>
                <w:sz w:val="22"/>
                <w:szCs w:val="22"/>
              </w:rPr>
              <w:t>biovitenskapelig</w:t>
            </w:r>
            <w:proofErr w:type="spellEnd"/>
            <w:r w:rsidRPr="001E38A9">
              <w:rPr>
                <w:rFonts w:ascii="Apercu Pro" w:hAnsi="Apercu Pro"/>
                <w:b/>
                <w:sz w:val="22"/>
                <w:szCs w:val="22"/>
              </w:rPr>
              <w:t xml:space="preserve"> universitet</w:t>
            </w:r>
          </w:p>
        </w:tc>
      </w:tr>
      <w:tr w:rsidR="00DA72DE" w14:paraId="4D1E5AE3" w14:textId="77777777" w:rsidTr="006A3F68">
        <w:tc>
          <w:tcPr>
            <w:tcW w:w="1951" w:type="dxa"/>
          </w:tcPr>
          <w:p w14:paraId="7E29EE7F" w14:textId="45229F64" w:rsidR="00DA72DE" w:rsidRDefault="00DA72DE" w:rsidP="001E38A9">
            <w:pPr>
              <w:jc w:val="right"/>
            </w:pPr>
          </w:p>
        </w:tc>
        <w:tc>
          <w:tcPr>
            <w:tcW w:w="7938" w:type="dxa"/>
          </w:tcPr>
          <w:p w14:paraId="29AF8216" w14:textId="107A01CB" w:rsidR="00DA72DE" w:rsidRPr="002C5A72" w:rsidRDefault="00DA72DE" w:rsidP="00E527A3">
            <w:pPr>
              <w:rPr>
                <w:b/>
              </w:rPr>
            </w:pPr>
            <w:r>
              <w:rPr>
                <w:rFonts w:ascii="Apercu Pro" w:hAnsi="Apercu Pro"/>
                <w:sz w:val="22"/>
                <w:szCs w:val="22"/>
              </w:rPr>
              <w:t xml:space="preserve">Mangfold av </w:t>
            </w:r>
            <w:proofErr w:type="spellStart"/>
            <w:r>
              <w:rPr>
                <w:rFonts w:ascii="Apercu Pro" w:hAnsi="Apercu Pro"/>
                <w:sz w:val="22"/>
                <w:szCs w:val="22"/>
              </w:rPr>
              <w:t>pollinatorer</w:t>
            </w:r>
            <w:proofErr w:type="spellEnd"/>
            <w:r>
              <w:rPr>
                <w:rFonts w:ascii="Apercu Pro" w:hAnsi="Apercu Pro"/>
                <w:sz w:val="22"/>
                <w:szCs w:val="22"/>
              </w:rPr>
              <w:t xml:space="preserve"> og deres krav til leveområdene. Hvordan kan man i praksis </w:t>
            </w:r>
            <w:r w:rsidRPr="001E38A9">
              <w:rPr>
                <w:rFonts w:ascii="Apercu Pro" w:hAnsi="Apercu Pro"/>
                <w:sz w:val="22"/>
                <w:szCs w:val="22"/>
              </w:rPr>
              <w:t>legge til ret</w:t>
            </w:r>
            <w:r>
              <w:rPr>
                <w:rFonts w:ascii="Apercu Pro" w:hAnsi="Apercu Pro"/>
                <w:sz w:val="22"/>
                <w:szCs w:val="22"/>
              </w:rPr>
              <w:t xml:space="preserve">te for </w:t>
            </w:r>
            <w:proofErr w:type="spellStart"/>
            <w:r>
              <w:rPr>
                <w:rFonts w:ascii="Apercu Pro" w:hAnsi="Apercu Pro"/>
                <w:sz w:val="22"/>
                <w:szCs w:val="22"/>
              </w:rPr>
              <w:t>pollinatorer</w:t>
            </w:r>
            <w:proofErr w:type="spellEnd"/>
            <w:r>
              <w:rPr>
                <w:rFonts w:ascii="Apercu Pro" w:hAnsi="Apercu Pro"/>
                <w:sz w:val="22"/>
                <w:szCs w:val="22"/>
              </w:rPr>
              <w:t xml:space="preserve"> i byområder?</w:t>
            </w:r>
          </w:p>
        </w:tc>
      </w:tr>
      <w:tr w:rsidR="00DA72DE" w14:paraId="3185D561" w14:textId="77777777" w:rsidTr="00F465EC">
        <w:tc>
          <w:tcPr>
            <w:tcW w:w="1951" w:type="dxa"/>
          </w:tcPr>
          <w:p w14:paraId="20918897" w14:textId="663F8C75" w:rsidR="00DA72DE" w:rsidRPr="000D31DA" w:rsidRDefault="00DA72DE" w:rsidP="00550F01">
            <w:pPr>
              <w:jc w:val="right"/>
              <w:rPr>
                <w:rFonts w:ascii="Apercu Pro" w:hAnsi="Apercu Pro"/>
                <w:b/>
              </w:rPr>
            </w:pPr>
          </w:p>
        </w:tc>
        <w:tc>
          <w:tcPr>
            <w:tcW w:w="7938" w:type="dxa"/>
          </w:tcPr>
          <w:p w14:paraId="239654B9" w14:textId="77777777" w:rsidR="00DA72DE" w:rsidRPr="004B24B4" w:rsidRDefault="00DA72DE" w:rsidP="00E527A3">
            <w:pPr>
              <w:rPr>
                <w:rFonts w:ascii="Apercu Pro" w:hAnsi="Apercu Pro"/>
                <w:sz w:val="22"/>
                <w:szCs w:val="22"/>
              </w:rPr>
            </w:pPr>
          </w:p>
          <w:p w14:paraId="0A31BF55" w14:textId="33A3879D" w:rsidR="00DA72DE" w:rsidRPr="00F465EC" w:rsidRDefault="00DA72DE" w:rsidP="001E38A9">
            <w:pPr>
              <w:rPr>
                <w:rFonts w:ascii="Apercu Pro" w:hAnsi="Apercu Pro"/>
                <w:b/>
                <w:sz w:val="16"/>
                <w:szCs w:val="16"/>
              </w:rPr>
            </w:pPr>
          </w:p>
        </w:tc>
      </w:tr>
      <w:tr w:rsidR="00DA72DE" w14:paraId="54F3A6AE" w14:textId="77777777" w:rsidTr="006A3F68">
        <w:tc>
          <w:tcPr>
            <w:tcW w:w="1951" w:type="dxa"/>
            <w:shd w:val="clear" w:color="auto" w:fill="D9D9D9"/>
          </w:tcPr>
          <w:p w14:paraId="7AE21FAF" w14:textId="593D0A02" w:rsidR="00DA72DE" w:rsidRPr="000D31DA" w:rsidRDefault="00DA72DE" w:rsidP="001E38A9">
            <w:pPr>
              <w:jc w:val="right"/>
              <w:rPr>
                <w:rFonts w:ascii="Apercu Pro" w:hAnsi="Apercu Pro"/>
                <w:b/>
              </w:rPr>
            </w:pPr>
            <w:r>
              <w:rPr>
                <w:rFonts w:ascii="Apercu Pro" w:hAnsi="Apercu Pro"/>
                <w:b/>
                <w:sz w:val="22"/>
                <w:szCs w:val="22"/>
              </w:rPr>
              <w:t>13:25 – 13:45</w:t>
            </w:r>
          </w:p>
        </w:tc>
        <w:tc>
          <w:tcPr>
            <w:tcW w:w="7938" w:type="dxa"/>
            <w:shd w:val="clear" w:color="auto" w:fill="D9D9D9"/>
          </w:tcPr>
          <w:p w14:paraId="4FE66669" w14:textId="15B5CF89" w:rsidR="00DA72DE" w:rsidRPr="001E38A9" w:rsidRDefault="00DA72DE" w:rsidP="00E527A3">
            <w:pPr>
              <w:rPr>
                <w:rFonts w:ascii="Apercu Pro" w:hAnsi="Apercu Pro"/>
                <w:b/>
                <w:sz w:val="22"/>
                <w:szCs w:val="22"/>
              </w:rPr>
            </w:pPr>
            <w:r w:rsidRPr="00E0093A">
              <w:rPr>
                <w:rFonts w:ascii="Apercu Pro" w:hAnsi="Apercu Pro"/>
                <w:b/>
                <w:sz w:val="22"/>
                <w:szCs w:val="22"/>
              </w:rPr>
              <w:t xml:space="preserve">Kristina </w:t>
            </w:r>
            <w:proofErr w:type="spellStart"/>
            <w:r w:rsidRPr="00E0093A">
              <w:rPr>
                <w:rFonts w:ascii="Apercu Pro" w:hAnsi="Apercu Pro"/>
                <w:b/>
                <w:sz w:val="22"/>
                <w:szCs w:val="22"/>
              </w:rPr>
              <w:t>Bjureke</w:t>
            </w:r>
            <w:proofErr w:type="spellEnd"/>
            <w:r w:rsidRPr="00E0093A">
              <w:rPr>
                <w:rFonts w:ascii="Apercu Pro" w:hAnsi="Apercu Pro"/>
                <w:b/>
                <w:sz w:val="22"/>
                <w:szCs w:val="22"/>
              </w:rPr>
              <w:t xml:space="preserve"> (universitetslektor) – Naturhistorisk museum</w:t>
            </w:r>
          </w:p>
        </w:tc>
      </w:tr>
      <w:tr w:rsidR="00DA72DE" w14:paraId="3A762FF4" w14:textId="77777777" w:rsidTr="006A3F68">
        <w:tc>
          <w:tcPr>
            <w:tcW w:w="1951" w:type="dxa"/>
          </w:tcPr>
          <w:p w14:paraId="1E43D960" w14:textId="7AE78851" w:rsidR="00DA72DE" w:rsidRPr="000D31DA" w:rsidRDefault="00DA72DE" w:rsidP="001E38A9">
            <w:pPr>
              <w:jc w:val="right"/>
              <w:rPr>
                <w:rFonts w:ascii="Apercu Pro" w:hAnsi="Apercu Pro"/>
                <w:b/>
              </w:rPr>
            </w:pPr>
          </w:p>
        </w:tc>
        <w:tc>
          <w:tcPr>
            <w:tcW w:w="7938" w:type="dxa"/>
          </w:tcPr>
          <w:p w14:paraId="2BF6E9DB" w14:textId="15A79171" w:rsidR="00DA72DE" w:rsidRDefault="00DA72DE" w:rsidP="00E527A3">
            <w:r>
              <w:rPr>
                <w:rFonts w:ascii="Apercu Pro" w:hAnsi="Apercu Pro"/>
                <w:sz w:val="22"/>
                <w:szCs w:val="22"/>
              </w:rPr>
              <w:t xml:space="preserve">Hvordan etablerer man slåttemark og hvilke </w:t>
            </w:r>
            <w:proofErr w:type="spellStart"/>
            <w:r>
              <w:rPr>
                <w:rFonts w:ascii="Apercu Pro" w:hAnsi="Apercu Pro"/>
                <w:sz w:val="22"/>
                <w:szCs w:val="22"/>
              </w:rPr>
              <w:t>pollinatorvennlige</w:t>
            </w:r>
            <w:proofErr w:type="spellEnd"/>
            <w:r>
              <w:rPr>
                <w:rFonts w:ascii="Apercu Pro" w:hAnsi="Apercu Pro"/>
                <w:sz w:val="22"/>
                <w:szCs w:val="22"/>
              </w:rPr>
              <w:t xml:space="preserve"> engplanter anbefales det brukt i blomsterenger? Oppsummering av framgang og problemer i produksjon av stedegne (Oslo-egne) planter og frøblandinger.</w:t>
            </w:r>
          </w:p>
        </w:tc>
      </w:tr>
      <w:tr w:rsidR="00DA72DE" w14:paraId="614AD5CB" w14:textId="77777777" w:rsidTr="00F465EC">
        <w:tc>
          <w:tcPr>
            <w:tcW w:w="1951" w:type="dxa"/>
          </w:tcPr>
          <w:p w14:paraId="631A82B9" w14:textId="3108EB74" w:rsidR="00DA72DE" w:rsidRPr="000D31DA" w:rsidRDefault="00DA72DE" w:rsidP="00550F01">
            <w:pPr>
              <w:jc w:val="right"/>
              <w:rPr>
                <w:rFonts w:ascii="Apercu Pro" w:hAnsi="Apercu Pro"/>
                <w:b/>
              </w:rPr>
            </w:pPr>
          </w:p>
        </w:tc>
        <w:tc>
          <w:tcPr>
            <w:tcW w:w="7938" w:type="dxa"/>
          </w:tcPr>
          <w:p w14:paraId="43324153" w14:textId="77777777" w:rsidR="00DA72DE" w:rsidRDefault="00DA72DE" w:rsidP="00E527A3">
            <w:pPr>
              <w:rPr>
                <w:rFonts w:ascii="Apercu Pro" w:hAnsi="Apercu Pro"/>
                <w:sz w:val="22"/>
                <w:szCs w:val="22"/>
              </w:rPr>
            </w:pPr>
          </w:p>
          <w:p w14:paraId="0B15E04E" w14:textId="58836122" w:rsidR="00DA72DE" w:rsidRPr="00F465EC" w:rsidRDefault="00DA72DE" w:rsidP="001E38A9">
            <w:pPr>
              <w:rPr>
                <w:rFonts w:ascii="Apercu Pro" w:hAnsi="Apercu Pro"/>
                <w:b/>
                <w:sz w:val="16"/>
                <w:szCs w:val="16"/>
              </w:rPr>
            </w:pPr>
          </w:p>
        </w:tc>
      </w:tr>
      <w:tr w:rsidR="00DA72DE" w14:paraId="382ADD22" w14:textId="77777777" w:rsidTr="006A3F68">
        <w:tc>
          <w:tcPr>
            <w:tcW w:w="1951" w:type="dxa"/>
            <w:shd w:val="clear" w:color="auto" w:fill="D9D9D9"/>
          </w:tcPr>
          <w:p w14:paraId="0D6EA5E1" w14:textId="7A00DD2C" w:rsidR="00DA72DE" w:rsidRPr="000D31DA" w:rsidRDefault="00DA72DE" w:rsidP="00C31773">
            <w:pPr>
              <w:jc w:val="right"/>
              <w:rPr>
                <w:rFonts w:ascii="Apercu Pro" w:hAnsi="Apercu Pro"/>
                <w:b/>
              </w:rPr>
            </w:pPr>
            <w:r>
              <w:rPr>
                <w:rFonts w:ascii="Apercu Pro" w:hAnsi="Apercu Pro"/>
                <w:b/>
                <w:sz w:val="22"/>
                <w:szCs w:val="22"/>
              </w:rPr>
              <w:lastRenderedPageBreak/>
              <w:t>13:45</w:t>
            </w:r>
            <w:r w:rsidRPr="000D31DA">
              <w:rPr>
                <w:rFonts w:ascii="Apercu Pro" w:hAnsi="Apercu Pro"/>
                <w:b/>
                <w:sz w:val="22"/>
                <w:szCs w:val="22"/>
              </w:rPr>
              <w:t xml:space="preserve"> – 14:0</w:t>
            </w:r>
            <w:r>
              <w:rPr>
                <w:rFonts w:ascii="Apercu Pro" w:hAnsi="Apercu Pro"/>
                <w:b/>
                <w:sz w:val="22"/>
                <w:szCs w:val="22"/>
              </w:rPr>
              <w:t>0</w:t>
            </w:r>
          </w:p>
        </w:tc>
        <w:tc>
          <w:tcPr>
            <w:tcW w:w="7938" w:type="dxa"/>
            <w:shd w:val="clear" w:color="auto" w:fill="D9D9D9"/>
          </w:tcPr>
          <w:p w14:paraId="68DE6DE5" w14:textId="0E31E0E4" w:rsidR="00DA72DE" w:rsidRPr="001E38A9" w:rsidRDefault="00DA72DE" w:rsidP="00550F01">
            <w:pPr>
              <w:rPr>
                <w:rFonts w:ascii="Apercu Pro" w:hAnsi="Apercu Pro"/>
                <w:b/>
                <w:sz w:val="22"/>
                <w:szCs w:val="22"/>
              </w:rPr>
            </w:pPr>
            <w:r>
              <w:rPr>
                <w:rFonts w:ascii="Apercu Pro" w:hAnsi="Apercu Pro"/>
                <w:b/>
                <w:sz w:val="22"/>
                <w:szCs w:val="22"/>
              </w:rPr>
              <w:t xml:space="preserve">Magnus </w:t>
            </w:r>
            <w:proofErr w:type="spellStart"/>
            <w:r>
              <w:rPr>
                <w:rFonts w:ascii="Apercu Pro" w:hAnsi="Apercu Pro"/>
                <w:b/>
                <w:sz w:val="22"/>
                <w:szCs w:val="22"/>
              </w:rPr>
              <w:t>Gommerud</w:t>
            </w:r>
            <w:proofErr w:type="spellEnd"/>
            <w:r>
              <w:rPr>
                <w:rFonts w:ascii="Apercu Pro" w:hAnsi="Apercu Pro"/>
                <w:b/>
                <w:sz w:val="22"/>
                <w:szCs w:val="22"/>
              </w:rPr>
              <w:t xml:space="preserve"> Nielsen (gartner) – Vestre g</w:t>
            </w:r>
            <w:r w:rsidRPr="002152F8">
              <w:rPr>
                <w:rFonts w:ascii="Apercu Pro" w:hAnsi="Apercu Pro"/>
                <w:b/>
                <w:sz w:val="22"/>
                <w:szCs w:val="22"/>
              </w:rPr>
              <w:t xml:space="preserve">ravlund </w:t>
            </w:r>
          </w:p>
        </w:tc>
      </w:tr>
      <w:tr w:rsidR="00DA72DE" w14:paraId="6198BF53" w14:textId="77777777" w:rsidTr="006A3F68">
        <w:tc>
          <w:tcPr>
            <w:tcW w:w="1951" w:type="dxa"/>
          </w:tcPr>
          <w:p w14:paraId="0EF8B533" w14:textId="2A8D40B4" w:rsidR="00DA72DE" w:rsidRPr="000D31DA" w:rsidRDefault="00DA72DE" w:rsidP="001E38A9">
            <w:pPr>
              <w:jc w:val="right"/>
              <w:rPr>
                <w:rFonts w:ascii="Apercu Pro" w:hAnsi="Apercu Pro"/>
                <w:b/>
              </w:rPr>
            </w:pPr>
          </w:p>
        </w:tc>
        <w:tc>
          <w:tcPr>
            <w:tcW w:w="7938" w:type="dxa"/>
          </w:tcPr>
          <w:p w14:paraId="50B94A9E" w14:textId="77777777" w:rsidR="00DA72DE" w:rsidRDefault="00DA72DE" w:rsidP="00E527A3">
            <w:pPr>
              <w:rPr>
                <w:rFonts w:ascii="Apercu Pro" w:hAnsi="Apercu Pro"/>
                <w:sz w:val="22"/>
                <w:szCs w:val="22"/>
              </w:rPr>
            </w:pPr>
            <w:r>
              <w:rPr>
                <w:rFonts w:ascii="Apercu Pro" w:hAnsi="Apercu Pro"/>
                <w:sz w:val="22"/>
                <w:szCs w:val="22"/>
              </w:rPr>
              <w:t xml:space="preserve">Tilrettelegging for </w:t>
            </w:r>
            <w:proofErr w:type="spellStart"/>
            <w:r>
              <w:rPr>
                <w:rFonts w:ascii="Apercu Pro" w:hAnsi="Apercu Pro"/>
                <w:sz w:val="22"/>
                <w:szCs w:val="22"/>
              </w:rPr>
              <w:t>pollinatorer</w:t>
            </w:r>
            <w:proofErr w:type="spellEnd"/>
            <w:r>
              <w:rPr>
                <w:rFonts w:ascii="Apercu Pro" w:hAnsi="Apercu Pro"/>
                <w:sz w:val="22"/>
                <w:szCs w:val="22"/>
              </w:rPr>
              <w:t xml:space="preserve"> på Vestre gravlund.</w:t>
            </w:r>
          </w:p>
          <w:p w14:paraId="3E9613D3" w14:textId="77777777" w:rsidR="00DA72DE" w:rsidRDefault="00DA72DE" w:rsidP="00E527A3"/>
          <w:p w14:paraId="764C20F1" w14:textId="07F803E0" w:rsidR="00DA72DE" w:rsidRDefault="00DA72DE" w:rsidP="00E527A3"/>
        </w:tc>
      </w:tr>
      <w:tr w:rsidR="00DA72DE" w14:paraId="6BBCAA2C" w14:textId="77777777" w:rsidTr="006A3F68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BD4CA1" w14:textId="6F70699C" w:rsidR="00DA72DE" w:rsidRPr="000D31DA" w:rsidRDefault="00DA72DE" w:rsidP="008410D7">
            <w:pPr>
              <w:jc w:val="right"/>
              <w:rPr>
                <w:rFonts w:ascii="Apercu Pro" w:hAnsi="Apercu Pro"/>
                <w:b/>
                <w:sz w:val="22"/>
                <w:szCs w:val="22"/>
              </w:rPr>
            </w:pPr>
            <w:r>
              <w:rPr>
                <w:rFonts w:ascii="Apercu Pro" w:hAnsi="Apercu Pro"/>
                <w:b/>
                <w:sz w:val="22"/>
                <w:szCs w:val="22"/>
              </w:rPr>
              <w:t>14:00</w:t>
            </w:r>
            <w:r w:rsidRPr="000D31DA">
              <w:rPr>
                <w:rFonts w:ascii="Apercu Pro" w:hAnsi="Apercu Pro"/>
                <w:b/>
                <w:sz w:val="22"/>
                <w:szCs w:val="22"/>
              </w:rPr>
              <w:t xml:space="preserve"> – 14:15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14:paraId="74333672" w14:textId="46907A2F" w:rsidR="00DA72DE" w:rsidRPr="00F465EC" w:rsidRDefault="00DA72DE" w:rsidP="00CD700D">
            <w:pPr>
              <w:rPr>
                <w:rFonts w:ascii="Apercu Pro" w:hAnsi="Apercu Pro"/>
                <w:b/>
                <w:sz w:val="16"/>
                <w:szCs w:val="16"/>
              </w:rPr>
            </w:pPr>
            <w:r>
              <w:rPr>
                <w:rFonts w:ascii="Apercu Pro" w:hAnsi="Apercu Pro"/>
                <w:b/>
                <w:sz w:val="22"/>
                <w:szCs w:val="22"/>
              </w:rPr>
              <w:t xml:space="preserve">                                                    </w:t>
            </w:r>
            <w:r w:rsidRPr="002152F8">
              <w:rPr>
                <w:rFonts w:ascii="Apercu Pro" w:hAnsi="Apercu Pro"/>
                <w:b/>
                <w:sz w:val="22"/>
                <w:szCs w:val="22"/>
              </w:rPr>
              <w:t>P A U S E</w:t>
            </w:r>
            <w:r>
              <w:rPr>
                <w:rFonts w:ascii="Apercu Pro" w:hAnsi="Apercu Pro"/>
                <w:b/>
                <w:sz w:val="22"/>
                <w:szCs w:val="22"/>
              </w:rPr>
              <w:t xml:space="preserve"> </w:t>
            </w:r>
          </w:p>
        </w:tc>
      </w:tr>
      <w:tr w:rsidR="00DA72DE" w14:paraId="050A569A" w14:textId="77777777" w:rsidTr="006A3F68">
        <w:tc>
          <w:tcPr>
            <w:tcW w:w="1951" w:type="dxa"/>
            <w:tcBorders>
              <w:top w:val="single" w:sz="4" w:space="0" w:color="auto"/>
            </w:tcBorders>
          </w:tcPr>
          <w:p w14:paraId="7F5E62AC" w14:textId="77777777" w:rsidR="00DA72DE" w:rsidRPr="000D31DA" w:rsidRDefault="00DA72DE" w:rsidP="001E38A9">
            <w:pPr>
              <w:jc w:val="right"/>
              <w:rPr>
                <w:rFonts w:ascii="Apercu Pro" w:hAnsi="Apercu Pro"/>
                <w:sz w:val="22"/>
                <w:szCs w:val="22"/>
              </w:rPr>
            </w:pPr>
          </w:p>
          <w:p w14:paraId="22D67441" w14:textId="2FAC484C" w:rsidR="00DA72DE" w:rsidRPr="000D31DA" w:rsidRDefault="00DA72DE" w:rsidP="001E38A9">
            <w:pPr>
              <w:jc w:val="right"/>
              <w:rPr>
                <w:rFonts w:ascii="Apercu Pro" w:hAnsi="Apercu Pro"/>
                <w:b/>
                <w:sz w:val="22"/>
                <w:szCs w:val="22"/>
              </w:rPr>
            </w:pPr>
          </w:p>
        </w:tc>
        <w:tc>
          <w:tcPr>
            <w:tcW w:w="7938" w:type="dxa"/>
            <w:tcBorders>
              <w:top w:val="single" w:sz="4" w:space="0" w:color="auto"/>
            </w:tcBorders>
          </w:tcPr>
          <w:p w14:paraId="0777CD4A" w14:textId="77777777" w:rsidR="00DA72DE" w:rsidRPr="002152F8" w:rsidRDefault="00DA72DE" w:rsidP="00E527A3">
            <w:pPr>
              <w:rPr>
                <w:rFonts w:ascii="Apercu Pro" w:hAnsi="Apercu Pro"/>
                <w:sz w:val="22"/>
                <w:szCs w:val="22"/>
              </w:rPr>
            </w:pPr>
          </w:p>
          <w:p w14:paraId="1836AFFE" w14:textId="62FC633C" w:rsidR="00DA72DE" w:rsidRPr="002152F8" w:rsidRDefault="00DA72DE" w:rsidP="00E527A3">
            <w:pPr>
              <w:rPr>
                <w:rFonts w:ascii="Apercu Pro" w:hAnsi="Apercu Pro"/>
                <w:b/>
                <w:sz w:val="22"/>
                <w:szCs w:val="22"/>
              </w:rPr>
            </w:pPr>
          </w:p>
        </w:tc>
      </w:tr>
      <w:tr w:rsidR="00DA72DE" w14:paraId="1F23FDE7" w14:textId="77777777" w:rsidTr="006A3F68">
        <w:tc>
          <w:tcPr>
            <w:tcW w:w="1951" w:type="dxa"/>
            <w:shd w:val="clear" w:color="auto" w:fill="D9D9D9"/>
          </w:tcPr>
          <w:p w14:paraId="3FD95671" w14:textId="1A0B5738" w:rsidR="00DA72DE" w:rsidRPr="000D31DA" w:rsidRDefault="00DA72DE" w:rsidP="001E38A9">
            <w:pPr>
              <w:jc w:val="right"/>
              <w:rPr>
                <w:rFonts w:ascii="Apercu Pro" w:hAnsi="Apercu Pro"/>
                <w:b/>
              </w:rPr>
            </w:pPr>
            <w:r w:rsidRPr="000D31DA">
              <w:rPr>
                <w:rFonts w:ascii="Apercu Pro" w:hAnsi="Apercu Pro"/>
                <w:b/>
                <w:sz w:val="22"/>
                <w:szCs w:val="22"/>
              </w:rPr>
              <w:t>14:15 – 14:35</w:t>
            </w:r>
          </w:p>
        </w:tc>
        <w:tc>
          <w:tcPr>
            <w:tcW w:w="7938" w:type="dxa"/>
            <w:shd w:val="clear" w:color="auto" w:fill="D9D9D9"/>
          </w:tcPr>
          <w:p w14:paraId="0FD5FBA7" w14:textId="3E79317E" w:rsidR="00DA72DE" w:rsidRPr="00C31773" w:rsidRDefault="00DA72DE" w:rsidP="00E527A3">
            <w:pPr>
              <w:rPr>
                <w:rFonts w:ascii="Apercu Pro" w:hAnsi="Apercu Pro"/>
                <w:sz w:val="22"/>
                <w:szCs w:val="22"/>
              </w:rPr>
            </w:pPr>
            <w:r w:rsidRPr="002152F8">
              <w:rPr>
                <w:rFonts w:ascii="Apercu Pro" w:hAnsi="Apercu Pro"/>
                <w:b/>
                <w:sz w:val="22"/>
                <w:szCs w:val="22"/>
              </w:rPr>
              <w:t xml:space="preserve">Rune Skeie </w:t>
            </w:r>
            <w:r w:rsidR="003445ED">
              <w:rPr>
                <w:rFonts w:ascii="Apercu Pro" w:hAnsi="Apercu Pro"/>
                <w:b/>
                <w:sz w:val="22"/>
                <w:szCs w:val="22"/>
              </w:rPr>
              <w:t xml:space="preserve">og Gry Ellen Ringstad </w:t>
            </w:r>
            <w:r w:rsidRPr="002152F8">
              <w:rPr>
                <w:rFonts w:ascii="Apercu Pro" w:hAnsi="Apercu Pro"/>
                <w:b/>
                <w:sz w:val="22"/>
                <w:szCs w:val="22"/>
              </w:rPr>
              <w:t>(landskapsarkitekt</w:t>
            </w:r>
            <w:r w:rsidR="003445ED">
              <w:rPr>
                <w:rFonts w:ascii="Apercu Pro" w:hAnsi="Apercu Pro"/>
                <w:b/>
                <w:sz w:val="22"/>
                <w:szCs w:val="22"/>
              </w:rPr>
              <w:t>er</w:t>
            </w:r>
            <w:r w:rsidRPr="002152F8">
              <w:rPr>
                <w:rFonts w:ascii="Apercu Pro" w:hAnsi="Apercu Pro"/>
                <w:b/>
                <w:sz w:val="22"/>
                <w:szCs w:val="22"/>
              </w:rPr>
              <w:t xml:space="preserve">) – </w:t>
            </w:r>
            <w:proofErr w:type="spellStart"/>
            <w:r w:rsidRPr="002152F8">
              <w:rPr>
                <w:rFonts w:ascii="Apercu Pro" w:hAnsi="Apercu Pro"/>
                <w:b/>
                <w:sz w:val="22"/>
                <w:szCs w:val="22"/>
              </w:rPr>
              <w:t>Asplan</w:t>
            </w:r>
            <w:proofErr w:type="spellEnd"/>
            <w:r w:rsidRPr="002152F8">
              <w:rPr>
                <w:rFonts w:ascii="Apercu Pro" w:hAnsi="Apercu Pro"/>
                <w:b/>
                <w:sz w:val="22"/>
                <w:szCs w:val="22"/>
              </w:rPr>
              <w:t xml:space="preserve"> </w:t>
            </w:r>
            <w:proofErr w:type="spellStart"/>
            <w:r w:rsidRPr="002152F8">
              <w:rPr>
                <w:rFonts w:ascii="Apercu Pro" w:hAnsi="Apercu Pro"/>
                <w:b/>
                <w:sz w:val="22"/>
                <w:szCs w:val="22"/>
              </w:rPr>
              <w:t>Viak</w:t>
            </w:r>
            <w:proofErr w:type="spellEnd"/>
          </w:p>
        </w:tc>
      </w:tr>
      <w:tr w:rsidR="00DA72DE" w14:paraId="35B942B1" w14:textId="77777777" w:rsidTr="006A3F68">
        <w:tc>
          <w:tcPr>
            <w:tcW w:w="1951" w:type="dxa"/>
          </w:tcPr>
          <w:p w14:paraId="7717797C" w14:textId="4DEEF922" w:rsidR="00DA72DE" w:rsidRPr="000D31DA" w:rsidRDefault="00DA72DE" w:rsidP="004B24B4">
            <w:pPr>
              <w:rPr>
                <w:rFonts w:ascii="Apercu Pro" w:hAnsi="Apercu Pro"/>
                <w:b/>
                <w:sz w:val="22"/>
                <w:szCs w:val="22"/>
              </w:rPr>
            </w:pPr>
          </w:p>
        </w:tc>
        <w:tc>
          <w:tcPr>
            <w:tcW w:w="7938" w:type="dxa"/>
          </w:tcPr>
          <w:p w14:paraId="344AD424" w14:textId="019F4198" w:rsidR="00DA72DE" w:rsidRPr="00F465EC" w:rsidRDefault="00DA72DE" w:rsidP="00F25EFD">
            <w:pPr>
              <w:rPr>
                <w:rFonts w:ascii="Apercu Pro" w:hAnsi="Apercu Pro"/>
                <w:b/>
                <w:sz w:val="16"/>
                <w:szCs w:val="16"/>
              </w:rPr>
            </w:pPr>
            <w:r>
              <w:rPr>
                <w:rFonts w:ascii="Apercu Pro" w:hAnsi="Apercu Pro"/>
                <w:sz w:val="22"/>
                <w:szCs w:val="22"/>
              </w:rPr>
              <w:t>Taket til Vega Scene,</w:t>
            </w:r>
            <w:r w:rsidRPr="002152F8">
              <w:rPr>
                <w:rFonts w:ascii="Apercu Pro" w:hAnsi="Apercu Pro"/>
                <w:sz w:val="22"/>
                <w:szCs w:val="22"/>
              </w:rPr>
              <w:t xml:space="preserve"> kino- og kulturbygg</w:t>
            </w:r>
            <w:r>
              <w:rPr>
                <w:rFonts w:ascii="Apercu Pro" w:hAnsi="Apercu Pro"/>
                <w:sz w:val="22"/>
                <w:szCs w:val="22"/>
              </w:rPr>
              <w:t>et</w:t>
            </w:r>
            <w:r w:rsidRPr="002152F8">
              <w:rPr>
                <w:rFonts w:ascii="Apercu Pro" w:hAnsi="Apercu Pro"/>
                <w:sz w:val="22"/>
                <w:szCs w:val="22"/>
              </w:rPr>
              <w:t xml:space="preserve"> i Hauskvartalet</w:t>
            </w:r>
            <w:r>
              <w:rPr>
                <w:rFonts w:ascii="Apercu Pro" w:hAnsi="Apercu Pro"/>
                <w:sz w:val="22"/>
                <w:szCs w:val="22"/>
              </w:rPr>
              <w:t xml:space="preserve">, er et framvisningsobjekt når det gjelder innovative miljøløsninger – et innblikk i konseptet og prosessen bak. </w:t>
            </w:r>
          </w:p>
        </w:tc>
      </w:tr>
      <w:tr w:rsidR="00DA72DE" w14:paraId="40DF3195" w14:textId="77777777" w:rsidTr="006A3F68">
        <w:tc>
          <w:tcPr>
            <w:tcW w:w="1951" w:type="dxa"/>
          </w:tcPr>
          <w:p w14:paraId="1F40636F" w14:textId="37BEA944" w:rsidR="00DA72DE" w:rsidRPr="000D31DA" w:rsidRDefault="00DA72DE" w:rsidP="001E38A9">
            <w:pPr>
              <w:jc w:val="right"/>
              <w:rPr>
                <w:rFonts w:ascii="Apercu Pro" w:hAnsi="Apercu Pro"/>
                <w:b/>
                <w:sz w:val="22"/>
                <w:szCs w:val="22"/>
              </w:rPr>
            </w:pPr>
          </w:p>
        </w:tc>
        <w:tc>
          <w:tcPr>
            <w:tcW w:w="7938" w:type="dxa"/>
          </w:tcPr>
          <w:p w14:paraId="14EE452A" w14:textId="77777777" w:rsidR="00DA72DE" w:rsidRDefault="00DA72DE" w:rsidP="00E527A3">
            <w:pPr>
              <w:rPr>
                <w:rFonts w:ascii="Apercu Pro" w:hAnsi="Apercu Pro"/>
                <w:sz w:val="22"/>
                <w:szCs w:val="22"/>
              </w:rPr>
            </w:pPr>
          </w:p>
          <w:p w14:paraId="043358B8" w14:textId="55A42362" w:rsidR="00DA72DE" w:rsidRPr="002152F8" w:rsidRDefault="00DA72DE" w:rsidP="00E527A3">
            <w:pPr>
              <w:rPr>
                <w:rFonts w:ascii="Apercu Pro" w:hAnsi="Apercu Pro"/>
                <w:sz w:val="22"/>
                <w:szCs w:val="22"/>
              </w:rPr>
            </w:pPr>
          </w:p>
        </w:tc>
      </w:tr>
      <w:tr w:rsidR="00DA72DE" w14:paraId="339D28FC" w14:textId="77777777" w:rsidTr="006A3F68">
        <w:tc>
          <w:tcPr>
            <w:tcW w:w="1951" w:type="dxa"/>
            <w:shd w:val="clear" w:color="auto" w:fill="D9D9D9"/>
          </w:tcPr>
          <w:p w14:paraId="7CCE4D04" w14:textId="13E0240B" w:rsidR="00DA72DE" w:rsidRPr="002152F8" w:rsidRDefault="00DA72DE" w:rsidP="001E38A9">
            <w:pPr>
              <w:jc w:val="right"/>
              <w:rPr>
                <w:rFonts w:ascii="Apercu Pro" w:hAnsi="Apercu Pro"/>
                <w:sz w:val="22"/>
                <w:szCs w:val="22"/>
              </w:rPr>
            </w:pPr>
            <w:r w:rsidRPr="000D31DA">
              <w:rPr>
                <w:rFonts w:ascii="Apercu Pro" w:hAnsi="Apercu Pro"/>
                <w:b/>
                <w:sz w:val="22"/>
                <w:szCs w:val="22"/>
              </w:rPr>
              <w:t xml:space="preserve">14:35 – 14:50 </w:t>
            </w:r>
          </w:p>
        </w:tc>
        <w:tc>
          <w:tcPr>
            <w:tcW w:w="7938" w:type="dxa"/>
            <w:shd w:val="clear" w:color="auto" w:fill="D9D9D9"/>
          </w:tcPr>
          <w:p w14:paraId="116D9295" w14:textId="18D36DED" w:rsidR="00DA72DE" w:rsidRPr="004B24B4" w:rsidRDefault="00DA72DE" w:rsidP="00E527A3">
            <w:pPr>
              <w:rPr>
                <w:rFonts w:ascii="Apercu Pro" w:hAnsi="Apercu Pro"/>
                <w:sz w:val="16"/>
                <w:szCs w:val="16"/>
              </w:rPr>
            </w:pPr>
            <w:r w:rsidRPr="002152F8">
              <w:rPr>
                <w:rFonts w:ascii="Apercu Pro" w:hAnsi="Apercu Pro"/>
                <w:b/>
                <w:sz w:val="22"/>
                <w:szCs w:val="22"/>
              </w:rPr>
              <w:t>Bengt</w:t>
            </w:r>
            <w:r>
              <w:rPr>
                <w:rFonts w:ascii="Apercu Pro" w:hAnsi="Apercu Pro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percu Pro" w:hAnsi="Apercu Pro"/>
                <w:b/>
                <w:sz w:val="22"/>
                <w:szCs w:val="22"/>
              </w:rPr>
              <w:t>Tovslid</w:t>
            </w:r>
            <w:proofErr w:type="spellEnd"/>
            <w:r>
              <w:rPr>
                <w:rFonts w:ascii="Apercu Pro" w:hAnsi="Apercu Pro"/>
                <w:b/>
                <w:sz w:val="22"/>
                <w:szCs w:val="22"/>
              </w:rPr>
              <w:t xml:space="preserve"> (salgssjef) – Bergknapp AS</w:t>
            </w:r>
          </w:p>
        </w:tc>
      </w:tr>
      <w:tr w:rsidR="00DA72DE" w14:paraId="706865EF" w14:textId="77777777" w:rsidTr="006A3F68">
        <w:tc>
          <w:tcPr>
            <w:tcW w:w="1951" w:type="dxa"/>
          </w:tcPr>
          <w:p w14:paraId="77A63090" w14:textId="022CCBDB" w:rsidR="00DA72DE" w:rsidRPr="000D31DA" w:rsidRDefault="00DA72DE" w:rsidP="00E0093A">
            <w:pPr>
              <w:jc w:val="right"/>
              <w:rPr>
                <w:rFonts w:ascii="Apercu Pro" w:hAnsi="Apercu Pro"/>
                <w:b/>
                <w:sz w:val="22"/>
                <w:szCs w:val="22"/>
              </w:rPr>
            </w:pPr>
          </w:p>
        </w:tc>
        <w:tc>
          <w:tcPr>
            <w:tcW w:w="7938" w:type="dxa"/>
          </w:tcPr>
          <w:p w14:paraId="44439999" w14:textId="7A59C82E" w:rsidR="00DA72DE" w:rsidRPr="00F465EC" w:rsidRDefault="00DA72DE" w:rsidP="00E0093A">
            <w:pPr>
              <w:rPr>
                <w:rFonts w:ascii="Apercu Pro" w:hAnsi="Apercu Pro"/>
                <w:b/>
                <w:sz w:val="16"/>
                <w:szCs w:val="16"/>
              </w:rPr>
            </w:pPr>
            <w:r>
              <w:rPr>
                <w:rFonts w:ascii="Apercu Pro" w:hAnsi="Apercu Pro"/>
                <w:sz w:val="22"/>
                <w:szCs w:val="22"/>
              </w:rPr>
              <w:t xml:space="preserve">Hvilke utfordringer møter produsenter av vegetasjonsmatter på når de skal levere et produkt med krav til høy biologisk mangfold? </w:t>
            </w:r>
          </w:p>
        </w:tc>
      </w:tr>
      <w:tr w:rsidR="00DA72DE" w14:paraId="704E1367" w14:textId="77777777" w:rsidTr="004B24B4">
        <w:tc>
          <w:tcPr>
            <w:tcW w:w="1951" w:type="dxa"/>
          </w:tcPr>
          <w:p w14:paraId="701B7C7B" w14:textId="6DF22945" w:rsidR="00DA72DE" w:rsidRPr="000D31DA" w:rsidRDefault="00DA72DE" w:rsidP="001E38A9">
            <w:pPr>
              <w:jc w:val="right"/>
              <w:rPr>
                <w:rFonts w:ascii="Apercu Pro" w:hAnsi="Apercu Pro"/>
                <w:sz w:val="22"/>
                <w:szCs w:val="22"/>
              </w:rPr>
            </w:pPr>
          </w:p>
        </w:tc>
        <w:tc>
          <w:tcPr>
            <w:tcW w:w="7938" w:type="dxa"/>
          </w:tcPr>
          <w:p w14:paraId="7492D7E5" w14:textId="77777777" w:rsidR="00DA72DE" w:rsidRDefault="00DA72DE" w:rsidP="00E527A3">
            <w:pPr>
              <w:rPr>
                <w:rFonts w:ascii="Apercu Pro" w:hAnsi="Apercu Pro"/>
                <w:sz w:val="22"/>
                <w:szCs w:val="22"/>
              </w:rPr>
            </w:pPr>
          </w:p>
          <w:p w14:paraId="698361DC" w14:textId="616180B0" w:rsidR="00DA72DE" w:rsidRPr="002152F8" w:rsidRDefault="00DA72DE" w:rsidP="006654CD">
            <w:pPr>
              <w:rPr>
                <w:rFonts w:ascii="Apercu Pro" w:hAnsi="Apercu Pro"/>
                <w:sz w:val="22"/>
                <w:szCs w:val="22"/>
              </w:rPr>
            </w:pPr>
          </w:p>
        </w:tc>
      </w:tr>
      <w:tr w:rsidR="00DA72DE" w14:paraId="0DAEA050" w14:textId="77777777" w:rsidTr="006A3F68">
        <w:tc>
          <w:tcPr>
            <w:tcW w:w="1951" w:type="dxa"/>
            <w:shd w:val="clear" w:color="auto" w:fill="D9D9D9"/>
          </w:tcPr>
          <w:p w14:paraId="59C26AE4" w14:textId="407164FA" w:rsidR="00DA72DE" w:rsidRPr="000D31DA" w:rsidRDefault="00DA72DE" w:rsidP="001E38A9">
            <w:pPr>
              <w:jc w:val="right"/>
              <w:rPr>
                <w:rFonts w:ascii="Apercu Pro" w:hAnsi="Apercu Pro"/>
                <w:sz w:val="22"/>
                <w:szCs w:val="22"/>
              </w:rPr>
            </w:pPr>
            <w:r w:rsidRPr="000D31DA">
              <w:rPr>
                <w:rFonts w:ascii="Apercu Pro" w:hAnsi="Apercu Pro"/>
                <w:b/>
                <w:sz w:val="22"/>
                <w:szCs w:val="22"/>
              </w:rPr>
              <w:t xml:space="preserve">14:50 – 15:10 </w:t>
            </w:r>
          </w:p>
        </w:tc>
        <w:tc>
          <w:tcPr>
            <w:tcW w:w="7938" w:type="dxa"/>
            <w:shd w:val="clear" w:color="auto" w:fill="D9D9D9"/>
          </w:tcPr>
          <w:p w14:paraId="128B865F" w14:textId="593B9D2A" w:rsidR="00DA72DE" w:rsidRPr="00F465EC" w:rsidRDefault="00DA72DE" w:rsidP="00E527A3">
            <w:pPr>
              <w:rPr>
                <w:rFonts w:ascii="Apercu Pro" w:hAnsi="Apercu Pro"/>
                <w:sz w:val="16"/>
                <w:szCs w:val="16"/>
              </w:rPr>
            </w:pPr>
            <w:r w:rsidRPr="002152F8">
              <w:rPr>
                <w:rFonts w:ascii="Apercu Pro" w:hAnsi="Apercu Pro"/>
                <w:b/>
                <w:sz w:val="22"/>
                <w:szCs w:val="22"/>
              </w:rPr>
              <w:t>Bård Bredesen (spesialkonsulent) – Bymiljøetaten</w:t>
            </w:r>
          </w:p>
        </w:tc>
      </w:tr>
      <w:tr w:rsidR="00DA72DE" w14:paraId="59477F82" w14:textId="77777777" w:rsidTr="006A3F68">
        <w:tc>
          <w:tcPr>
            <w:tcW w:w="1951" w:type="dxa"/>
          </w:tcPr>
          <w:p w14:paraId="1E704A0F" w14:textId="5F0945FF" w:rsidR="00DA72DE" w:rsidRPr="000D31DA" w:rsidRDefault="00DA72DE" w:rsidP="00E0093A">
            <w:pPr>
              <w:jc w:val="right"/>
              <w:rPr>
                <w:rFonts w:ascii="Apercu Pro" w:hAnsi="Apercu Pro"/>
                <w:b/>
                <w:sz w:val="22"/>
                <w:szCs w:val="22"/>
              </w:rPr>
            </w:pPr>
          </w:p>
        </w:tc>
        <w:tc>
          <w:tcPr>
            <w:tcW w:w="7938" w:type="dxa"/>
          </w:tcPr>
          <w:p w14:paraId="77D24900" w14:textId="067726A1" w:rsidR="00DA72DE" w:rsidRPr="002152F8" w:rsidRDefault="00DA72DE" w:rsidP="00742591">
            <w:pPr>
              <w:rPr>
                <w:rFonts w:ascii="Apercu Pro" w:hAnsi="Apercu Pro"/>
                <w:sz w:val="22"/>
                <w:szCs w:val="22"/>
              </w:rPr>
            </w:pPr>
            <w:r>
              <w:rPr>
                <w:rFonts w:ascii="Apercu Pro" w:hAnsi="Apercu Pro"/>
                <w:sz w:val="22"/>
                <w:szCs w:val="22"/>
              </w:rPr>
              <w:t xml:space="preserve">Eksempler på etablerte blomsterenger i Oslo og </w:t>
            </w:r>
            <w:r w:rsidRPr="002152F8">
              <w:rPr>
                <w:rFonts w:ascii="Apercu Pro" w:hAnsi="Apercu Pro"/>
                <w:sz w:val="22"/>
                <w:szCs w:val="22"/>
              </w:rPr>
              <w:t xml:space="preserve">de økologiske og økonomiske konsekvensene av at </w:t>
            </w:r>
            <w:r>
              <w:rPr>
                <w:rFonts w:ascii="Apercu Pro" w:hAnsi="Apercu Pro"/>
                <w:sz w:val="22"/>
                <w:szCs w:val="22"/>
              </w:rPr>
              <w:t>svartelistede planter</w:t>
            </w:r>
            <w:r w:rsidRPr="002152F8">
              <w:rPr>
                <w:rFonts w:ascii="Apercu Pro" w:hAnsi="Apercu Pro"/>
                <w:sz w:val="22"/>
                <w:szCs w:val="22"/>
              </w:rPr>
              <w:t xml:space="preserve"> sprer seg.  </w:t>
            </w:r>
          </w:p>
        </w:tc>
      </w:tr>
      <w:tr w:rsidR="00DA72DE" w14:paraId="221E1019" w14:textId="77777777" w:rsidTr="004B24B4">
        <w:tc>
          <w:tcPr>
            <w:tcW w:w="1951" w:type="dxa"/>
          </w:tcPr>
          <w:p w14:paraId="26F37778" w14:textId="288AF522" w:rsidR="00DA72DE" w:rsidRPr="000D31DA" w:rsidRDefault="00DA72DE" w:rsidP="001E38A9">
            <w:pPr>
              <w:jc w:val="right"/>
              <w:rPr>
                <w:rFonts w:ascii="Apercu Pro" w:hAnsi="Apercu Pro"/>
                <w:sz w:val="22"/>
                <w:szCs w:val="22"/>
              </w:rPr>
            </w:pPr>
          </w:p>
        </w:tc>
        <w:tc>
          <w:tcPr>
            <w:tcW w:w="7938" w:type="dxa"/>
          </w:tcPr>
          <w:p w14:paraId="526B75CF" w14:textId="77777777" w:rsidR="00DA72DE" w:rsidRDefault="00DA72DE" w:rsidP="00E527A3">
            <w:pPr>
              <w:rPr>
                <w:rFonts w:ascii="Apercu Pro" w:hAnsi="Apercu Pro"/>
                <w:sz w:val="22"/>
                <w:szCs w:val="22"/>
              </w:rPr>
            </w:pPr>
          </w:p>
          <w:p w14:paraId="653AF6E1" w14:textId="24119AC6" w:rsidR="00DA72DE" w:rsidRPr="002152F8" w:rsidRDefault="00DA72DE" w:rsidP="00E527A3">
            <w:pPr>
              <w:rPr>
                <w:rFonts w:ascii="Apercu Pro" w:hAnsi="Apercu Pro"/>
                <w:sz w:val="22"/>
                <w:szCs w:val="22"/>
              </w:rPr>
            </w:pPr>
          </w:p>
        </w:tc>
      </w:tr>
      <w:tr w:rsidR="00DA72DE" w14:paraId="018546F7" w14:textId="77777777" w:rsidTr="006A3F68">
        <w:tc>
          <w:tcPr>
            <w:tcW w:w="1951" w:type="dxa"/>
            <w:shd w:val="clear" w:color="auto" w:fill="D9D9D9"/>
          </w:tcPr>
          <w:p w14:paraId="67C5C0EF" w14:textId="7F93799F" w:rsidR="00DA72DE" w:rsidRPr="000D31DA" w:rsidRDefault="00DA72DE" w:rsidP="008410D7">
            <w:pPr>
              <w:jc w:val="right"/>
              <w:rPr>
                <w:rFonts w:ascii="Apercu Pro" w:hAnsi="Apercu Pro"/>
                <w:b/>
                <w:sz w:val="22"/>
                <w:szCs w:val="22"/>
              </w:rPr>
            </w:pPr>
            <w:r w:rsidRPr="000D31DA">
              <w:rPr>
                <w:rFonts w:ascii="Apercu Pro" w:hAnsi="Apercu Pro"/>
                <w:b/>
                <w:sz w:val="22"/>
                <w:szCs w:val="22"/>
              </w:rPr>
              <w:t>15:10 – 15:25</w:t>
            </w:r>
            <w:r w:rsidRPr="000D31DA">
              <w:rPr>
                <w:rFonts w:ascii="Apercu Pro" w:hAnsi="Apercu Pro"/>
                <w:sz w:val="22"/>
                <w:szCs w:val="22"/>
              </w:rPr>
              <w:t xml:space="preserve"> </w:t>
            </w:r>
          </w:p>
        </w:tc>
        <w:tc>
          <w:tcPr>
            <w:tcW w:w="7938" w:type="dxa"/>
            <w:shd w:val="clear" w:color="auto" w:fill="D9D9D9"/>
          </w:tcPr>
          <w:p w14:paraId="5C85511A" w14:textId="57ADD52D" w:rsidR="00DA72DE" w:rsidRPr="004B24B4" w:rsidRDefault="00DA72DE" w:rsidP="00CD700D">
            <w:pPr>
              <w:rPr>
                <w:rFonts w:ascii="Apercu Pro" w:hAnsi="Apercu Pro"/>
                <w:sz w:val="16"/>
                <w:szCs w:val="16"/>
              </w:rPr>
            </w:pPr>
            <w:r w:rsidRPr="002152F8">
              <w:rPr>
                <w:rFonts w:ascii="Apercu Pro" w:hAnsi="Apercu Pro"/>
                <w:b/>
                <w:sz w:val="22"/>
                <w:szCs w:val="22"/>
              </w:rPr>
              <w:t xml:space="preserve">Jonathan </w:t>
            </w:r>
            <w:proofErr w:type="spellStart"/>
            <w:r w:rsidRPr="002152F8">
              <w:rPr>
                <w:rFonts w:ascii="Apercu Pro" w:hAnsi="Apercu Pro"/>
                <w:b/>
                <w:sz w:val="22"/>
                <w:szCs w:val="22"/>
              </w:rPr>
              <w:t>Colman</w:t>
            </w:r>
            <w:proofErr w:type="spellEnd"/>
            <w:r w:rsidRPr="002152F8">
              <w:rPr>
                <w:rFonts w:ascii="Apercu Pro" w:hAnsi="Apercu Pro"/>
                <w:b/>
                <w:sz w:val="22"/>
                <w:szCs w:val="22"/>
              </w:rPr>
              <w:t xml:space="preserve"> (daglig leder) – </w:t>
            </w:r>
            <w:proofErr w:type="spellStart"/>
            <w:r w:rsidRPr="002152F8">
              <w:rPr>
                <w:rFonts w:ascii="Apercu Pro" w:hAnsi="Apercu Pro"/>
                <w:b/>
                <w:sz w:val="22"/>
                <w:szCs w:val="22"/>
              </w:rPr>
              <w:t>NaturRestaurering</w:t>
            </w:r>
            <w:proofErr w:type="spellEnd"/>
          </w:p>
        </w:tc>
      </w:tr>
      <w:tr w:rsidR="00DA72DE" w14:paraId="27621E7B" w14:textId="77777777" w:rsidTr="006A3F68">
        <w:tc>
          <w:tcPr>
            <w:tcW w:w="1951" w:type="dxa"/>
          </w:tcPr>
          <w:p w14:paraId="7FC8AFD3" w14:textId="42D80879" w:rsidR="00DA72DE" w:rsidRPr="000D31DA" w:rsidRDefault="00DA72DE" w:rsidP="001E38A9">
            <w:pPr>
              <w:jc w:val="right"/>
              <w:rPr>
                <w:rFonts w:ascii="Apercu Pro" w:hAnsi="Apercu Pro"/>
                <w:b/>
                <w:sz w:val="22"/>
                <w:szCs w:val="22"/>
              </w:rPr>
            </w:pPr>
          </w:p>
        </w:tc>
        <w:tc>
          <w:tcPr>
            <w:tcW w:w="7938" w:type="dxa"/>
          </w:tcPr>
          <w:p w14:paraId="510E29B0" w14:textId="7F4C0541" w:rsidR="00DA72DE" w:rsidRPr="008410D7" w:rsidRDefault="00DA72DE" w:rsidP="00E527A3">
            <w:pPr>
              <w:rPr>
                <w:rFonts w:ascii="Apercu Pro" w:hAnsi="Apercu Pro"/>
                <w:sz w:val="22"/>
                <w:szCs w:val="22"/>
              </w:rPr>
            </w:pPr>
            <w:r>
              <w:rPr>
                <w:rFonts w:ascii="Apercu Pro" w:hAnsi="Apercu Pro"/>
                <w:sz w:val="22"/>
                <w:szCs w:val="22"/>
              </w:rPr>
              <w:t xml:space="preserve">Kan miljøsertifiseringer som </w:t>
            </w:r>
            <w:proofErr w:type="spellStart"/>
            <w:r>
              <w:rPr>
                <w:rFonts w:ascii="Apercu Pro" w:hAnsi="Apercu Pro"/>
                <w:sz w:val="22"/>
                <w:szCs w:val="22"/>
              </w:rPr>
              <w:t>Breeam</w:t>
            </w:r>
            <w:proofErr w:type="spellEnd"/>
            <w:r>
              <w:rPr>
                <w:rFonts w:ascii="Apercu Pro" w:hAnsi="Apercu Pro"/>
                <w:sz w:val="22"/>
                <w:szCs w:val="22"/>
              </w:rPr>
              <w:t>-Nor motivere eiendomsutviklere til å legge til rette for økt biologisk mangfold?</w:t>
            </w:r>
          </w:p>
        </w:tc>
      </w:tr>
      <w:tr w:rsidR="00DA72DE" w14:paraId="6AAAB4D3" w14:textId="77777777" w:rsidTr="004B24B4">
        <w:tc>
          <w:tcPr>
            <w:tcW w:w="1951" w:type="dxa"/>
          </w:tcPr>
          <w:p w14:paraId="71001026" w14:textId="10973A6A" w:rsidR="00DA72DE" w:rsidRPr="000D31DA" w:rsidRDefault="00DA72DE" w:rsidP="001E38A9">
            <w:pPr>
              <w:jc w:val="right"/>
              <w:rPr>
                <w:rFonts w:ascii="Apercu Pro" w:hAnsi="Apercu Pro"/>
                <w:sz w:val="22"/>
                <w:szCs w:val="22"/>
              </w:rPr>
            </w:pPr>
          </w:p>
        </w:tc>
        <w:tc>
          <w:tcPr>
            <w:tcW w:w="7938" w:type="dxa"/>
          </w:tcPr>
          <w:p w14:paraId="1E178E1C" w14:textId="77777777" w:rsidR="00DA72DE" w:rsidRDefault="00DA72DE" w:rsidP="00E527A3">
            <w:pPr>
              <w:rPr>
                <w:rFonts w:ascii="Apercu Pro" w:hAnsi="Apercu Pro"/>
                <w:sz w:val="22"/>
                <w:szCs w:val="22"/>
              </w:rPr>
            </w:pPr>
          </w:p>
          <w:p w14:paraId="2A787845" w14:textId="227282FB" w:rsidR="00DA72DE" w:rsidRPr="002152F8" w:rsidRDefault="00DA72DE" w:rsidP="00182E86">
            <w:pPr>
              <w:rPr>
                <w:rFonts w:ascii="Apercu Pro" w:hAnsi="Apercu Pro"/>
                <w:sz w:val="22"/>
                <w:szCs w:val="22"/>
              </w:rPr>
            </w:pPr>
          </w:p>
        </w:tc>
      </w:tr>
      <w:tr w:rsidR="00DA72DE" w14:paraId="408BFD82" w14:textId="77777777" w:rsidTr="006A3F68">
        <w:tc>
          <w:tcPr>
            <w:tcW w:w="1951" w:type="dxa"/>
            <w:shd w:val="clear" w:color="auto" w:fill="D9D9D9"/>
          </w:tcPr>
          <w:p w14:paraId="5BCC71CA" w14:textId="08B3811F" w:rsidR="00DA72DE" w:rsidRPr="000D31DA" w:rsidRDefault="00DA72DE" w:rsidP="008410D7">
            <w:pPr>
              <w:jc w:val="right"/>
              <w:rPr>
                <w:rFonts w:ascii="Apercu Pro" w:hAnsi="Apercu Pro"/>
                <w:b/>
                <w:sz w:val="22"/>
                <w:szCs w:val="22"/>
              </w:rPr>
            </w:pPr>
            <w:r w:rsidRPr="000D31DA">
              <w:rPr>
                <w:rFonts w:ascii="Apercu Pro" w:hAnsi="Apercu Pro"/>
                <w:b/>
                <w:sz w:val="22"/>
                <w:szCs w:val="22"/>
              </w:rPr>
              <w:t xml:space="preserve">15:25 – 15:40 </w:t>
            </w:r>
          </w:p>
        </w:tc>
        <w:tc>
          <w:tcPr>
            <w:tcW w:w="7938" w:type="dxa"/>
            <w:shd w:val="clear" w:color="auto" w:fill="D9D9D9"/>
          </w:tcPr>
          <w:p w14:paraId="33A448DC" w14:textId="696D3789" w:rsidR="00DA72DE" w:rsidRPr="002152F8" w:rsidRDefault="00DA72DE" w:rsidP="008410D7">
            <w:pPr>
              <w:rPr>
                <w:rFonts w:ascii="Apercu Pro" w:hAnsi="Apercu Pro"/>
                <w:b/>
                <w:sz w:val="22"/>
                <w:szCs w:val="22"/>
              </w:rPr>
            </w:pPr>
            <w:r>
              <w:rPr>
                <w:rFonts w:ascii="Apercu Pro" w:hAnsi="Apercu Pro"/>
                <w:b/>
                <w:sz w:val="22"/>
                <w:szCs w:val="22"/>
              </w:rPr>
              <w:t>Camilla Brox (prosjektleder</w:t>
            </w:r>
            <w:r w:rsidRPr="002152F8">
              <w:rPr>
                <w:rFonts w:ascii="Apercu Pro" w:hAnsi="Apercu Pro"/>
                <w:b/>
                <w:sz w:val="22"/>
                <w:szCs w:val="22"/>
              </w:rPr>
              <w:t xml:space="preserve">) - </w:t>
            </w:r>
            <w:proofErr w:type="spellStart"/>
            <w:r w:rsidRPr="002152F8">
              <w:rPr>
                <w:rFonts w:ascii="Apercu Pro" w:hAnsi="Apercu Pro"/>
                <w:b/>
                <w:sz w:val="22"/>
                <w:szCs w:val="22"/>
              </w:rPr>
              <w:t>ByBi</w:t>
            </w:r>
            <w:proofErr w:type="spellEnd"/>
          </w:p>
        </w:tc>
      </w:tr>
      <w:tr w:rsidR="00DA72DE" w14:paraId="53E073DA" w14:textId="77777777" w:rsidTr="006A3F68">
        <w:tc>
          <w:tcPr>
            <w:tcW w:w="1951" w:type="dxa"/>
          </w:tcPr>
          <w:p w14:paraId="0C5E4C84" w14:textId="1DF8623B" w:rsidR="00DA72DE" w:rsidRPr="000D31DA" w:rsidRDefault="00DA72DE" w:rsidP="001E38A9">
            <w:pPr>
              <w:jc w:val="right"/>
              <w:rPr>
                <w:rFonts w:ascii="Apercu Pro" w:hAnsi="Apercu Pro"/>
                <w:sz w:val="22"/>
                <w:szCs w:val="22"/>
              </w:rPr>
            </w:pPr>
          </w:p>
        </w:tc>
        <w:tc>
          <w:tcPr>
            <w:tcW w:w="7938" w:type="dxa"/>
          </w:tcPr>
          <w:p w14:paraId="5162BC59" w14:textId="2D397529" w:rsidR="00DA72DE" w:rsidRPr="002152F8" w:rsidRDefault="00DA72DE" w:rsidP="00E527A3">
            <w:pPr>
              <w:rPr>
                <w:rFonts w:ascii="Apercu Pro" w:hAnsi="Apercu Pro"/>
                <w:sz w:val="22"/>
                <w:szCs w:val="22"/>
              </w:rPr>
            </w:pPr>
            <w:r>
              <w:rPr>
                <w:rFonts w:ascii="Apercu Pro" w:hAnsi="Apercu Pro"/>
                <w:sz w:val="22"/>
                <w:szCs w:val="22"/>
              </w:rPr>
              <w:t xml:space="preserve">Grønn er ikke lik grønn – hvordan bedrifter kan bruke satsning på helhetlig økologiske løsninger i sin </w:t>
            </w:r>
            <w:r w:rsidRPr="002152F8">
              <w:rPr>
                <w:rFonts w:ascii="Apercu Pro" w:hAnsi="Apercu Pro"/>
                <w:sz w:val="22"/>
                <w:szCs w:val="22"/>
              </w:rPr>
              <w:t>markedsføringsstrategi</w:t>
            </w:r>
            <w:r>
              <w:rPr>
                <w:rFonts w:ascii="Apercu Pro" w:hAnsi="Apercu Pro"/>
                <w:sz w:val="22"/>
                <w:szCs w:val="22"/>
              </w:rPr>
              <w:t>.</w:t>
            </w:r>
          </w:p>
        </w:tc>
      </w:tr>
      <w:tr w:rsidR="00DA72DE" w14:paraId="20BBF581" w14:textId="77777777" w:rsidTr="004B24B4">
        <w:tc>
          <w:tcPr>
            <w:tcW w:w="1951" w:type="dxa"/>
          </w:tcPr>
          <w:p w14:paraId="67F70CC0" w14:textId="54B297DC" w:rsidR="00DA72DE" w:rsidRPr="000D31DA" w:rsidRDefault="00DA72DE" w:rsidP="001E38A9">
            <w:pPr>
              <w:jc w:val="right"/>
              <w:rPr>
                <w:rFonts w:ascii="Apercu Pro" w:hAnsi="Apercu Pro"/>
                <w:sz w:val="22"/>
                <w:szCs w:val="22"/>
              </w:rPr>
            </w:pPr>
          </w:p>
        </w:tc>
        <w:tc>
          <w:tcPr>
            <w:tcW w:w="7938" w:type="dxa"/>
          </w:tcPr>
          <w:p w14:paraId="77F9C6BB" w14:textId="77777777" w:rsidR="00DA72DE" w:rsidRDefault="00DA72DE" w:rsidP="00E527A3">
            <w:pPr>
              <w:rPr>
                <w:rFonts w:ascii="Apercu Pro" w:hAnsi="Apercu Pro"/>
                <w:sz w:val="22"/>
                <w:szCs w:val="22"/>
              </w:rPr>
            </w:pPr>
          </w:p>
          <w:p w14:paraId="0BB10290" w14:textId="105069DC" w:rsidR="00DA72DE" w:rsidRPr="002152F8" w:rsidRDefault="00DA72DE" w:rsidP="00E527A3">
            <w:pPr>
              <w:rPr>
                <w:rFonts w:ascii="Apercu Pro" w:hAnsi="Apercu Pro"/>
                <w:sz w:val="22"/>
                <w:szCs w:val="22"/>
              </w:rPr>
            </w:pPr>
          </w:p>
        </w:tc>
      </w:tr>
      <w:tr w:rsidR="00DA72DE" w14:paraId="0602589E" w14:textId="77777777" w:rsidTr="006A3F68">
        <w:tc>
          <w:tcPr>
            <w:tcW w:w="1951" w:type="dxa"/>
            <w:shd w:val="clear" w:color="auto" w:fill="D9D9D9" w:themeFill="background1" w:themeFillShade="D9"/>
          </w:tcPr>
          <w:p w14:paraId="54BF41F4" w14:textId="4449DB69" w:rsidR="00DA72DE" w:rsidRPr="000D31DA" w:rsidRDefault="00DA72DE" w:rsidP="008410D7">
            <w:pPr>
              <w:jc w:val="right"/>
              <w:rPr>
                <w:rFonts w:ascii="Apercu Pro" w:hAnsi="Apercu Pro"/>
                <w:b/>
                <w:sz w:val="22"/>
                <w:szCs w:val="22"/>
              </w:rPr>
            </w:pPr>
            <w:r w:rsidRPr="000D31DA">
              <w:rPr>
                <w:rFonts w:ascii="Apercu Pro" w:hAnsi="Apercu Pro"/>
                <w:b/>
                <w:sz w:val="22"/>
                <w:szCs w:val="22"/>
              </w:rPr>
              <w:t xml:space="preserve">15:45 – 16:00 </w:t>
            </w:r>
          </w:p>
        </w:tc>
        <w:tc>
          <w:tcPr>
            <w:tcW w:w="7938" w:type="dxa"/>
            <w:shd w:val="clear" w:color="auto" w:fill="D9D9D9" w:themeFill="background1" w:themeFillShade="D9"/>
          </w:tcPr>
          <w:p w14:paraId="17DFF68E" w14:textId="7EFA0AA7" w:rsidR="00DA72DE" w:rsidRPr="004B24B4" w:rsidRDefault="001E4A57" w:rsidP="008410D7">
            <w:pPr>
              <w:rPr>
                <w:rFonts w:ascii="Apercu Pro" w:hAnsi="Apercu Pro"/>
                <w:sz w:val="16"/>
                <w:szCs w:val="16"/>
              </w:rPr>
            </w:pPr>
            <w:r>
              <w:rPr>
                <w:rFonts w:ascii="Apercu Pro" w:hAnsi="Apercu Pro"/>
                <w:b/>
                <w:sz w:val="22"/>
                <w:szCs w:val="22"/>
              </w:rPr>
              <w:t>Spørsmål</w:t>
            </w:r>
          </w:p>
        </w:tc>
      </w:tr>
      <w:tr w:rsidR="00DA72DE" w14:paraId="5E3397B2" w14:textId="77777777" w:rsidTr="006A3F68">
        <w:tc>
          <w:tcPr>
            <w:tcW w:w="1951" w:type="dxa"/>
          </w:tcPr>
          <w:p w14:paraId="230E4D43" w14:textId="3B7E734F" w:rsidR="00DA72DE" w:rsidRPr="000D31DA" w:rsidRDefault="00DA72DE" w:rsidP="001E38A9">
            <w:pPr>
              <w:jc w:val="right"/>
              <w:rPr>
                <w:rFonts w:ascii="Apercu Pro" w:hAnsi="Apercu Pro"/>
                <w:sz w:val="22"/>
                <w:szCs w:val="22"/>
              </w:rPr>
            </w:pPr>
          </w:p>
        </w:tc>
        <w:tc>
          <w:tcPr>
            <w:tcW w:w="7938" w:type="dxa"/>
          </w:tcPr>
          <w:p w14:paraId="77C564B4" w14:textId="77777777" w:rsidR="00DA72DE" w:rsidRDefault="00DA72DE" w:rsidP="00E527A3">
            <w:pPr>
              <w:rPr>
                <w:rFonts w:ascii="Apercu Pro" w:hAnsi="Apercu Pro"/>
                <w:sz w:val="22"/>
                <w:szCs w:val="22"/>
              </w:rPr>
            </w:pPr>
          </w:p>
          <w:p w14:paraId="76B6CF17" w14:textId="7D1A5F42" w:rsidR="00DA72DE" w:rsidRPr="002152F8" w:rsidRDefault="00DA72DE" w:rsidP="00E527A3">
            <w:pPr>
              <w:rPr>
                <w:rFonts w:ascii="Apercu Pro" w:hAnsi="Apercu Pro"/>
                <w:sz w:val="22"/>
                <w:szCs w:val="22"/>
              </w:rPr>
            </w:pPr>
          </w:p>
        </w:tc>
      </w:tr>
      <w:tr w:rsidR="00DA72DE" w14:paraId="5C83185B" w14:textId="77777777" w:rsidTr="006A3F68">
        <w:tc>
          <w:tcPr>
            <w:tcW w:w="1951" w:type="dxa"/>
            <w:shd w:val="clear" w:color="auto" w:fill="D9D9D9" w:themeFill="background1" w:themeFillShade="D9"/>
          </w:tcPr>
          <w:p w14:paraId="2FD9B34B" w14:textId="053C6327" w:rsidR="00DA72DE" w:rsidRPr="000D31DA" w:rsidRDefault="00DA72DE" w:rsidP="001E38A9">
            <w:pPr>
              <w:jc w:val="right"/>
              <w:rPr>
                <w:rFonts w:ascii="Apercu Pro" w:hAnsi="Apercu Pro"/>
                <w:sz w:val="22"/>
                <w:szCs w:val="22"/>
              </w:rPr>
            </w:pPr>
            <w:r w:rsidRPr="000D31DA">
              <w:rPr>
                <w:rFonts w:ascii="Apercu Pro" w:hAnsi="Apercu Pro"/>
                <w:b/>
                <w:sz w:val="22"/>
                <w:szCs w:val="22"/>
              </w:rPr>
              <w:t>16:00</w:t>
            </w:r>
            <w:r w:rsidR="001E4A57">
              <w:rPr>
                <w:rFonts w:ascii="Apercu Pro" w:hAnsi="Apercu Pro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7938" w:type="dxa"/>
            <w:shd w:val="clear" w:color="auto" w:fill="D9D9D9" w:themeFill="background1" w:themeFillShade="D9"/>
          </w:tcPr>
          <w:p w14:paraId="4DC01219" w14:textId="58F59129" w:rsidR="00DA72DE" w:rsidRPr="002152F8" w:rsidRDefault="001E4A57" w:rsidP="00E527A3">
            <w:pPr>
              <w:rPr>
                <w:rFonts w:ascii="Apercu Pro" w:hAnsi="Apercu Pro"/>
                <w:sz w:val="22"/>
                <w:szCs w:val="22"/>
              </w:rPr>
            </w:pPr>
            <w:proofErr w:type="spellStart"/>
            <w:r>
              <w:rPr>
                <w:rFonts w:ascii="Apercu Pro" w:hAnsi="Apercu Pro"/>
                <w:b/>
                <w:sz w:val="22"/>
                <w:szCs w:val="22"/>
              </w:rPr>
              <w:t>Mingling</w:t>
            </w:r>
            <w:proofErr w:type="spellEnd"/>
            <w:r>
              <w:rPr>
                <w:rFonts w:ascii="Apercu Pro" w:hAnsi="Apercu Pro"/>
                <w:b/>
                <w:sz w:val="22"/>
                <w:szCs w:val="22"/>
              </w:rPr>
              <w:t>, a</w:t>
            </w:r>
            <w:r w:rsidR="00DA72DE" w:rsidRPr="00453058">
              <w:rPr>
                <w:rFonts w:ascii="Apercu Pro" w:hAnsi="Apercu Pro"/>
                <w:b/>
                <w:sz w:val="22"/>
                <w:szCs w:val="22"/>
              </w:rPr>
              <w:t>vslutting</w:t>
            </w:r>
          </w:p>
        </w:tc>
      </w:tr>
      <w:tr w:rsidR="00DA72DE" w14:paraId="163424AD" w14:textId="77777777" w:rsidTr="006A3F68">
        <w:tc>
          <w:tcPr>
            <w:tcW w:w="1951" w:type="dxa"/>
          </w:tcPr>
          <w:p w14:paraId="29CB0DD0" w14:textId="08478C77" w:rsidR="00DA72DE" w:rsidRPr="000D31DA" w:rsidRDefault="00DA72DE" w:rsidP="008410D7">
            <w:pPr>
              <w:jc w:val="right"/>
              <w:rPr>
                <w:rFonts w:ascii="Apercu Pro" w:hAnsi="Apercu Pro"/>
                <w:b/>
                <w:sz w:val="22"/>
                <w:szCs w:val="22"/>
              </w:rPr>
            </w:pPr>
          </w:p>
        </w:tc>
        <w:tc>
          <w:tcPr>
            <w:tcW w:w="7938" w:type="dxa"/>
          </w:tcPr>
          <w:p w14:paraId="586E2FFF" w14:textId="3BE4545F" w:rsidR="00DA72DE" w:rsidRPr="004B24B4" w:rsidRDefault="00DA72DE" w:rsidP="008410D7">
            <w:pPr>
              <w:rPr>
                <w:rFonts w:ascii="Apercu Pro" w:hAnsi="Apercu Pro"/>
                <w:b/>
                <w:sz w:val="16"/>
                <w:szCs w:val="16"/>
              </w:rPr>
            </w:pPr>
          </w:p>
        </w:tc>
      </w:tr>
      <w:tr w:rsidR="00DA72DE" w14:paraId="2B3C403B" w14:textId="77777777" w:rsidTr="007F02C6">
        <w:tc>
          <w:tcPr>
            <w:tcW w:w="1951" w:type="dxa"/>
          </w:tcPr>
          <w:p w14:paraId="696FCEEC" w14:textId="0F0BD490" w:rsidR="00DA72DE" w:rsidRPr="000D31DA" w:rsidRDefault="00DA72DE" w:rsidP="001E38A9">
            <w:pPr>
              <w:jc w:val="right"/>
              <w:rPr>
                <w:rFonts w:ascii="Apercu Pro" w:hAnsi="Apercu Pro"/>
                <w:sz w:val="22"/>
                <w:szCs w:val="22"/>
              </w:rPr>
            </w:pPr>
          </w:p>
        </w:tc>
        <w:tc>
          <w:tcPr>
            <w:tcW w:w="7938" w:type="dxa"/>
          </w:tcPr>
          <w:p w14:paraId="016217EB" w14:textId="53E641F9" w:rsidR="00DA72DE" w:rsidRPr="002152F8" w:rsidRDefault="00DA72DE" w:rsidP="00E527A3">
            <w:pPr>
              <w:rPr>
                <w:rFonts w:ascii="Apercu Pro" w:hAnsi="Apercu Pro"/>
                <w:sz w:val="22"/>
                <w:szCs w:val="22"/>
              </w:rPr>
            </w:pPr>
          </w:p>
        </w:tc>
      </w:tr>
      <w:tr w:rsidR="00DA72DE" w14:paraId="187DBFAF" w14:textId="77777777" w:rsidTr="006A3F68">
        <w:tc>
          <w:tcPr>
            <w:tcW w:w="1951" w:type="dxa"/>
          </w:tcPr>
          <w:p w14:paraId="1F811D9F" w14:textId="42A6AFCE" w:rsidR="00DA72DE" w:rsidRPr="000D31DA" w:rsidRDefault="00DA72DE" w:rsidP="001E38A9">
            <w:pPr>
              <w:jc w:val="right"/>
              <w:rPr>
                <w:rFonts w:ascii="Apercu Pro" w:hAnsi="Apercu Pro"/>
                <w:sz w:val="22"/>
                <w:szCs w:val="22"/>
              </w:rPr>
            </w:pPr>
          </w:p>
        </w:tc>
        <w:tc>
          <w:tcPr>
            <w:tcW w:w="7938" w:type="dxa"/>
          </w:tcPr>
          <w:p w14:paraId="4185A19E" w14:textId="77777777" w:rsidR="00DA72DE" w:rsidRPr="00C50E88" w:rsidRDefault="00DA72DE" w:rsidP="004B24B4">
            <w:pPr>
              <w:rPr>
                <w:i/>
              </w:rPr>
            </w:pPr>
            <w:r>
              <w:rPr>
                <w:i/>
              </w:rPr>
              <w:t xml:space="preserve">         </w:t>
            </w:r>
            <w:bookmarkStart w:id="0" w:name="_GoBack"/>
            <w:bookmarkEnd w:id="0"/>
            <w:r>
              <w:rPr>
                <w:i/>
              </w:rPr>
              <w:t xml:space="preserve">           </w:t>
            </w:r>
            <w:r w:rsidRPr="00C50E88">
              <w:rPr>
                <w:i/>
              </w:rPr>
              <w:t>Endringer i programmet kan forekomme.</w:t>
            </w:r>
          </w:p>
          <w:p w14:paraId="375A2658" w14:textId="0FB33739" w:rsidR="00DA72DE" w:rsidRPr="004B24B4" w:rsidRDefault="00DA72DE" w:rsidP="00E527A3">
            <w:pPr>
              <w:rPr>
                <w:rFonts w:ascii="Apercu Pro" w:hAnsi="Apercu Pro"/>
                <w:sz w:val="16"/>
                <w:szCs w:val="16"/>
              </w:rPr>
            </w:pPr>
          </w:p>
        </w:tc>
      </w:tr>
      <w:tr w:rsidR="00DA72DE" w14:paraId="20A1CBE3" w14:textId="77777777" w:rsidTr="007F02C6">
        <w:tc>
          <w:tcPr>
            <w:tcW w:w="1951" w:type="dxa"/>
          </w:tcPr>
          <w:p w14:paraId="0D24DDBF" w14:textId="31C83F46" w:rsidR="00DA72DE" w:rsidRPr="000D31DA" w:rsidRDefault="00DA72DE" w:rsidP="008410D7">
            <w:pPr>
              <w:jc w:val="right"/>
              <w:rPr>
                <w:rFonts w:ascii="Apercu Pro" w:hAnsi="Apercu Pro"/>
                <w:b/>
                <w:sz w:val="22"/>
                <w:szCs w:val="22"/>
              </w:rPr>
            </w:pPr>
          </w:p>
        </w:tc>
        <w:tc>
          <w:tcPr>
            <w:tcW w:w="7938" w:type="dxa"/>
          </w:tcPr>
          <w:p w14:paraId="4B0F2F99" w14:textId="6A303A44" w:rsidR="00DA72DE" w:rsidRPr="008410D7" w:rsidRDefault="00DA72DE" w:rsidP="008410D7">
            <w:pPr>
              <w:rPr>
                <w:rFonts w:ascii="Apercu Pro" w:hAnsi="Apercu Pro"/>
                <w:b/>
                <w:sz w:val="22"/>
                <w:szCs w:val="22"/>
              </w:rPr>
            </w:pPr>
          </w:p>
        </w:tc>
      </w:tr>
      <w:tr w:rsidR="00DA72DE" w14:paraId="032A1874" w14:textId="77777777" w:rsidTr="004B24B4">
        <w:trPr>
          <w:trHeight w:val="214"/>
        </w:trPr>
        <w:tc>
          <w:tcPr>
            <w:tcW w:w="1951" w:type="dxa"/>
          </w:tcPr>
          <w:p w14:paraId="7A178BFE" w14:textId="1C000F11" w:rsidR="00DA72DE" w:rsidRPr="000D31DA" w:rsidRDefault="00DA72DE" w:rsidP="001E38A9">
            <w:pPr>
              <w:jc w:val="right"/>
              <w:rPr>
                <w:rFonts w:ascii="Apercu Pro" w:hAnsi="Apercu Pro"/>
                <w:sz w:val="22"/>
                <w:szCs w:val="22"/>
              </w:rPr>
            </w:pPr>
          </w:p>
        </w:tc>
        <w:tc>
          <w:tcPr>
            <w:tcW w:w="7938" w:type="dxa"/>
          </w:tcPr>
          <w:p w14:paraId="746288E1" w14:textId="494ECD07" w:rsidR="00DA72DE" w:rsidRPr="00453058" w:rsidRDefault="00DA72DE" w:rsidP="00E527A3">
            <w:pPr>
              <w:rPr>
                <w:rFonts w:ascii="Apercu Pro" w:hAnsi="Apercu Pro"/>
                <w:b/>
                <w:sz w:val="22"/>
                <w:szCs w:val="22"/>
              </w:rPr>
            </w:pPr>
          </w:p>
        </w:tc>
      </w:tr>
      <w:tr w:rsidR="00DA72DE" w14:paraId="216A9BC5" w14:textId="77777777" w:rsidTr="00F465EC">
        <w:tc>
          <w:tcPr>
            <w:tcW w:w="1951" w:type="dxa"/>
          </w:tcPr>
          <w:p w14:paraId="0EDC495B" w14:textId="77777777" w:rsidR="00DA72DE" w:rsidRPr="000D31DA" w:rsidRDefault="00DA72DE" w:rsidP="001E38A9">
            <w:pPr>
              <w:jc w:val="right"/>
              <w:rPr>
                <w:rFonts w:ascii="Apercu Pro" w:hAnsi="Apercu Pro"/>
                <w:sz w:val="22"/>
                <w:szCs w:val="22"/>
              </w:rPr>
            </w:pPr>
          </w:p>
        </w:tc>
        <w:tc>
          <w:tcPr>
            <w:tcW w:w="7938" w:type="dxa"/>
          </w:tcPr>
          <w:p w14:paraId="33F6E2E1" w14:textId="77777777" w:rsidR="00DA72DE" w:rsidRPr="002152F8" w:rsidRDefault="00DA72DE" w:rsidP="00E527A3">
            <w:pPr>
              <w:rPr>
                <w:rFonts w:ascii="Apercu Pro" w:hAnsi="Apercu Pro"/>
                <w:sz w:val="22"/>
                <w:szCs w:val="22"/>
              </w:rPr>
            </w:pPr>
          </w:p>
        </w:tc>
      </w:tr>
      <w:tr w:rsidR="00DA72DE" w14:paraId="77C1D88B" w14:textId="77777777" w:rsidTr="004B24B4">
        <w:tc>
          <w:tcPr>
            <w:tcW w:w="1951" w:type="dxa"/>
          </w:tcPr>
          <w:p w14:paraId="130E4FEC" w14:textId="187A7C13" w:rsidR="00DA72DE" w:rsidRPr="000D31DA" w:rsidRDefault="00DA72DE" w:rsidP="001E38A9">
            <w:pPr>
              <w:jc w:val="right"/>
              <w:rPr>
                <w:rFonts w:ascii="Apercu Pro" w:hAnsi="Apercu Pro"/>
                <w:sz w:val="22"/>
                <w:szCs w:val="22"/>
              </w:rPr>
            </w:pPr>
          </w:p>
        </w:tc>
        <w:tc>
          <w:tcPr>
            <w:tcW w:w="7938" w:type="dxa"/>
          </w:tcPr>
          <w:p w14:paraId="7FC305C8" w14:textId="2DF6B022" w:rsidR="00DA72DE" w:rsidRPr="00453058" w:rsidRDefault="00DA72DE" w:rsidP="00E527A3">
            <w:pPr>
              <w:rPr>
                <w:rFonts w:ascii="Apercu Pro" w:hAnsi="Apercu Pro"/>
                <w:b/>
                <w:sz w:val="22"/>
                <w:szCs w:val="22"/>
              </w:rPr>
            </w:pPr>
          </w:p>
        </w:tc>
      </w:tr>
      <w:tr w:rsidR="00DA72DE" w14:paraId="37B4BE67" w14:textId="77777777" w:rsidTr="004B24B4">
        <w:trPr>
          <w:trHeight w:val="100"/>
        </w:trPr>
        <w:tc>
          <w:tcPr>
            <w:tcW w:w="1951" w:type="dxa"/>
          </w:tcPr>
          <w:p w14:paraId="629D3552" w14:textId="722FD3B7" w:rsidR="00DA72DE" w:rsidRPr="000D31DA" w:rsidRDefault="00DA72DE" w:rsidP="001E38A9">
            <w:pPr>
              <w:jc w:val="right"/>
              <w:rPr>
                <w:rFonts w:ascii="Apercu Pro" w:hAnsi="Apercu Pro"/>
                <w:sz w:val="22"/>
                <w:szCs w:val="22"/>
              </w:rPr>
            </w:pPr>
          </w:p>
        </w:tc>
        <w:tc>
          <w:tcPr>
            <w:tcW w:w="7938" w:type="dxa"/>
          </w:tcPr>
          <w:p w14:paraId="44136920" w14:textId="2FD9F9E9" w:rsidR="00DA72DE" w:rsidRPr="002152F8" w:rsidRDefault="00DA72DE" w:rsidP="00E527A3">
            <w:pPr>
              <w:rPr>
                <w:rFonts w:ascii="Apercu Pro" w:hAnsi="Apercu Pro"/>
                <w:sz w:val="22"/>
                <w:szCs w:val="22"/>
              </w:rPr>
            </w:pPr>
          </w:p>
        </w:tc>
      </w:tr>
      <w:tr w:rsidR="00DA72DE" w14:paraId="3A14A38A" w14:textId="77777777" w:rsidTr="004B24B4">
        <w:trPr>
          <w:trHeight w:val="100"/>
        </w:trPr>
        <w:tc>
          <w:tcPr>
            <w:tcW w:w="1951" w:type="dxa"/>
          </w:tcPr>
          <w:p w14:paraId="0BF8B748" w14:textId="46D7F565" w:rsidR="00DA72DE" w:rsidRPr="000D31DA" w:rsidRDefault="00DA72DE" w:rsidP="007F54E2">
            <w:pPr>
              <w:rPr>
                <w:rFonts w:ascii="Apercu Pro" w:hAnsi="Apercu Pro"/>
                <w:sz w:val="22"/>
                <w:szCs w:val="22"/>
              </w:rPr>
            </w:pPr>
          </w:p>
        </w:tc>
        <w:tc>
          <w:tcPr>
            <w:tcW w:w="7938" w:type="dxa"/>
          </w:tcPr>
          <w:p w14:paraId="7463F756" w14:textId="65EDF67C" w:rsidR="00DA72DE" w:rsidRPr="002152F8" w:rsidRDefault="00DA72DE" w:rsidP="00E527A3">
            <w:pPr>
              <w:rPr>
                <w:rFonts w:ascii="Apercu Pro" w:hAnsi="Apercu Pro"/>
                <w:sz w:val="22"/>
                <w:szCs w:val="22"/>
              </w:rPr>
            </w:pPr>
          </w:p>
        </w:tc>
      </w:tr>
    </w:tbl>
    <w:p w14:paraId="56089A78" w14:textId="77777777" w:rsidR="00C50E88" w:rsidRDefault="00C50E88" w:rsidP="00953E6E"/>
    <w:p w14:paraId="02874FE8" w14:textId="77777777" w:rsidR="00C50E88" w:rsidRDefault="00C50E88" w:rsidP="00953E6E"/>
    <w:p w14:paraId="2EB8EDC6" w14:textId="77777777" w:rsidR="006654CD" w:rsidRDefault="006654CD" w:rsidP="00D01492">
      <w:pPr>
        <w:pStyle w:val="yiv1829621839msonormal"/>
        <w:shd w:val="clear" w:color="auto" w:fill="FFFFFF"/>
        <w:spacing w:before="0" w:beforeAutospacing="0" w:after="0" w:afterAutospacing="0"/>
        <w:rPr>
          <w:rFonts w:ascii="Helvetica Neue" w:hAnsi="Helvetica Neue" w:cs="Times New Roman"/>
          <w:color w:val="000000"/>
        </w:rPr>
      </w:pPr>
    </w:p>
    <w:p w14:paraId="13F8C4BE" w14:textId="77777777" w:rsidR="00AD6E8F" w:rsidRDefault="00AD6E8F" w:rsidP="00D01492">
      <w:pPr>
        <w:pStyle w:val="yiv1829621839msonormal"/>
        <w:shd w:val="clear" w:color="auto" w:fill="FFFFFF"/>
        <w:spacing w:before="0" w:beforeAutospacing="0" w:after="0" w:afterAutospacing="0"/>
        <w:rPr>
          <w:rFonts w:ascii="Helvetica Neue" w:hAnsi="Helvetica Neue" w:cs="Times New Roman"/>
          <w:color w:val="000000"/>
        </w:rPr>
      </w:pPr>
    </w:p>
    <w:p w14:paraId="081BFAD4" w14:textId="77777777" w:rsidR="004B24B4" w:rsidRDefault="004B24B4" w:rsidP="00D01492">
      <w:pPr>
        <w:pStyle w:val="yiv1829621839msonormal"/>
        <w:shd w:val="clear" w:color="auto" w:fill="FFFFFF"/>
        <w:spacing w:before="0" w:beforeAutospacing="0" w:after="0" w:afterAutospacing="0"/>
        <w:rPr>
          <w:rFonts w:ascii="Helvetica Neue" w:hAnsi="Helvetica Neue" w:cs="Times New Roman"/>
          <w:color w:val="000000"/>
        </w:rPr>
      </w:pPr>
    </w:p>
    <w:p w14:paraId="11C701D0" w14:textId="77777777" w:rsidR="00712110" w:rsidRDefault="00712110" w:rsidP="00D01492">
      <w:pPr>
        <w:pStyle w:val="yiv1829621839msonormal"/>
        <w:shd w:val="clear" w:color="auto" w:fill="FFFFFF"/>
        <w:spacing w:before="0" w:beforeAutospacing="0" w:after="0" w:afterAutospacing="0"/>
        <w:rPr>
          <w:rFonts w:ascii="Helvetica Neue" w:hAnsi="Helvetica Neue" w:cs="Times New Roman"/>
          <w:color w:val="000000"/>
        </w:rPr>
      </w:pPr>
    </w:p>
    <w:p w14:paraId="7C782254" w14:textId="77777777" w:rsidR="00DA72DE" w:rsidRDefault="00DA72DE" w:rsidP="00D01492">
      <w:pPr>
        <w:pStyle w:val="yiv1829621839msonormal"/>
        <w:shd w:val="clear" w:color="auto" w:fill="FFFFFF"/>
        <w:spacing w:before="0" w:beforeAutospacing="0" w:after="0" w:afterAutospacing="0"/>
        <w:rPr>
          <w:rFonts w:ascii="Helvetica Neue" w:hAnsi="Helvetica Neue" w:cs="Times New Roman"/>
          <w:color w:val="000000"/>
        </w:rPr>
      </w:pPr>
    </w:p>
    <w:tbl>
      <w:tblPr>
        <w:tblStyle w:val="TableGri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8"/>
        <w:gridCol w:w="237"/>
        <w:gridCol w:w="5868"/>
        <w:gridCol w:w="238"/>
        <w:gridCol w:w="1870"/>
      </w:tblGrid>
      <w:tr w:rsidR="004815A0" w14:paraId="55B10688" w14:textId="2F3FB4DE" w:rsidTr="00DE3EC9"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C6637A" w14:textId="712E2EC0" w:rsidR="00AC2602" w:rsidRPr="00453058" w:rsidRDefault="00EE1DBC" w:rsidP="00EE1DBC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rFonts w:ascii="Apercu Pro" w:hAnsi="Apercu Pro"/>
                <w:noProof/>
                <w:lang w:val="en-US"/>
              </w:rPr>
              <w:drawing>
                <wp:inline distT="0" distB="0" distL="0" distR="0" wp14:anchorId="13C48120" wp14:editId="749A6863">
                  <wp:extent cx="456810" cy="565449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yBi_logo_main_black,black-0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80" cy="569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8433D" w14:textId="2C5CCC6D" w:rsidR="00AC2602" w:rsidRPr="00AD2156" w:rsidRDefault="00EE1DBC" w:rsidP="00EE1DBC">
            <w:pPr>
              <w:jc w:val="center"/>
              <w:rPr>
                <w:b/>
              </w:rPr>
            </w:pPr>
            <w:r w:rsidRPr="00601D3A">
              <w:rPr>
                <w:rFonts w:ascii="Apercu Pro" w:hAnsi="Apercu Pro"/>
                <w:noProof/>
                <w:lang w:val="en-US"/>
              </w:rPr>
              <w:drawing>
                <wp:inline distT="0" distB="0" distL="0" distR="0" wp14:anchorId="7F1B3CE6" wp14:editId="52FC3273">
                  <wp:extent cx="915744" cy="45787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lo kommune ByKuben logo.eps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298" cy="45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dxa"/>
            <w:tcBorders>
              <w:top w:val="single" w:sz="4" w:space="0" w:color="auto"/>
              <w:left w:val="nil"/>
            </w:tcBorders>
            <w:shd w:val="clear" w:color="auto" w:fill="D9D9D9" w:themeFill="background1" w:themeFillShade="D9"/>
          </w:tcPr>
          <w:p w14:paraId="058836F5" w14:textId="77777777" w:rsidR="00AC2602" w:rsidRDefault="00AC2602" w:rsidP="00CD700D"/>
        </w:tc>
        <w:tc>
          <w:tcPr>
            <w:tcW w:w="58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C689D7" w14:textId="33341FCD" w:rsidR="00AC2602" w:rsidRDefault="00AC2602" w:rsidP="00CD700D">
            <w:pPr>
              <w:rPr>
                <w:rFonts w:ascii="Apercu Pro" w:hAnsi="Apercu Pro"/>
                <w:sz w:val="22"/>
                <w:szCs w:val="22"/>
              </w:rPr>
            </w:pPr>
          </w:p>
          <w:p w14:paraId="377233A5" w14:textId="12206D74" w:rsidR="00712110" w:rsidRPr="00EE1DBC" w:rsidRDefault="00EE1DBC" w:rsidP="00EE1DBC">
            <w:pPr>
              <w:jc w:val="center"/>
              <w:rPr>
                <w:rFonts w:ascii="Apercu Pro" w:hAnsi="Apercu Pro"/>
                <w:b/>
              </w:rPr>
            </w:pPr>
            <w:r w:rsidRPr="00EE1DBC">
              <w:rPr>
                <w:rFonts w:ascii="Apercu Pro" w:hAnsi="Apercu Pro"/>
                <w:b/>
              </w:rPr>
              <w:t>Foredragsholdere</w:t>
            </w:r>
          </w:p>
          <w:p w14:paraId="6E39027C" w14:textId="3033801C" w:rsidR="00712110" w:rsidRPr="00AC2602" w:rsidRDefault="00712110" w:rsidP="00CD700D">
            <w:pPr>
              <w:rPr>
                <w:rFonts w:ascii="Apercu Pro" w:hAnsi="Apercu Pro"/>
                <w:sz w:val="22"/>
                <w:szCs w:val="22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B9300"/>
          </w:tcPr>
          <w:p w14:paraId="6A2F3309" w14:textId="0DA78228" w:rsidR="00AC2602" w:rsidRDefault="00AC2602" w:rsidP="00CD700D"/>
        </w:tc>
        <w:tc>
          <w:tcPr>
            <w:tcW w:w="187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B9300"/>
            <w:vAlign w:val="center"/>
          </w:tcPr>
          <w:p w14:paraId="3A0A7C1F" w14:textId="260B920C" w:rsidR="00AC2602" w:rsidRDefault="00DE3EC9" w:rsidP="000C1D3B">
            <w:r>
              <w:rPr>
                <w:noProof/>
                <w:lang w:val="en-US"/>
              </w:rPr>
              <w:drawing>
                <wp:inline distT="0" distB="0" distL="0" distR="0" wp14:anchorId="24EE8F28" wp14:editId="4CE3AB9B">
                  <wp:extent cx="907792" cy="1046661"/>
                  <wp:effectExtent l="0" t="0" r="698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ders-Nielsen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51" r="30328"/>
                          <a:stretch/>
                        </pic:blipFill>
                        <pic:spPr bwMode="auto">
                          <a:xfrm>
                            <a:off x="0" y="0"/>
                            <a:ext cx="908982" cy="1048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5A0" w14:paraId="3CE358BC" w14:textId="3F487213" w:rsidTr="001E4A57">
        <w:tc>
          <w:tcPr>
            <w:tcW w:w="1818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546BB9" w14:textId="55A2C483" w:rsidR="00AC2602" w:rsidRPr="00AD2156" w:rsidRDefault="00AC2602" w:rsidP="00453058">
            <w:pPr>
              <w:jc w:val="center"/>
              <w:rPr>
                <w:b/>
              </w:rPr>
            </w:pPr>
          </w:p>
        </w:tc>
        <w:tc>
          <w:tcPr>
            <w:tcW w:w="237" w:type="dxa"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8B5434A" w14:textId="77777777" w:rsidR="00AC2602" w:rsidRDefault="00AC2602" w:rsidP="00CD700D"/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9300"/>
          </w:tcPr>
          <w:p w14:paraId="31F560E5" w14:textId="77777777" w:rsidR="00712110" w:rsidRDefault="00712110" w:rsidP="00712110">
            <w:pPr>
              <w:rPr>
                <w:rFonts w:ascii="Apercu Pro" w:hAnsi="Apercu Pro"/>
                <w:sz w:val="22"/>
                <w:szCs w:val="22"/>
              </w:rPr>
            </w:pPr>
            <w:r w:rsidRPr="00DE3EC9">
              <w:rPr>
                <w:rFonts w:ascii="Apercu Pro" w:hAnsi="Apercu Pro"/>
                <w:sz w:val="22"/>
                <w:szCs w:val="22"/>
              </w:rPr>
              <w:t>Anders Nielsen (UiO) forsker på hvordan økosystemer reagerer på miljøendringer, deriblant hvilke effekter</w:t>
            </w:r>
            <w:r w:rsidRPr="001E09AA">
              <w:rPr>
                <w:rFonts w:ascii="Apercu Pro" w:hAnsi="Apercu Pro"/>
                <w:sz w:val="22"/>
                <w:szCs w:val="22"/>
              </w:rPr>
              <w:t xml:space="preserve"> klimaendringer og pesticider har på </w:t>
            </w:r>
            <w:proofErr w:type="spellStart"/>
            <w:r w:rsidRPr="001E09AA">
              <w:rPr>
                <w:rFonts w:ascii="Apercu Pro" w:hAnsi="Apercu Pro"/>
                <w:sz w:val="22"/>
                <w:szCs w:val="22"/>
              </w:rPr>
              <w:t>pollinatorer</w:t>
            </w:r>
            <w:proofErr w:type="spellEnd"/>
            <w:r w:rsidRPr="001E09AA">
              <w:rPr>
                <w:rFonts w:ascii="Apercu Pro" w:hAnsi="Apercu Pro"/>
                <w:sz w:val="22"/>
                <w:szCs w:val="22"/>
              </w:rPr>
              <w:t xml:space="preserve">. </w:t>
            </w:r>
          </w:p>
          <w:p w14:paraId="40C56BCB" w14:textId="77777777" w:rsidR="00AC2602" w:rsidRDefault="00AC2602" w:rsidP="00712110"/>
        </w:tc>
        <w:tc>
          <w:tcPr>
            <w:tcW w:w="238" w:type="dxa"/>
            <w:tcBorders>
              <w:left w:val="nil"/>
            </w:tcBorders>
            <w:shd w:val="clear" w:color="auto" w:fill="FB9300"/>
          </w:tcPr>
          <w:p w14:paraId="53196C75" w14:textId="1C21339A" w:rsidR="00AC2602" w:rsidRDefault="00AC2602" w:rsidP="00CD700D"/>
        </w:tc>
        <w:tc>
          <w:tcPr>
            <w:tcW w:w="1870" w:type="dxa"/>
            <w:vMerge/>
            <w:tcBorders>
              <w:right w:val="single" w:sz="4" w:space="0" w:color="auto"/>
            </w:tcBorders>
            <w:shd w:val="clear" w:color="auto" w:fill="FB9300"/>
            <w:vAlign w:val="center"/>
          </w:tcPr>
          <w:p w14:paraId="594D2150" w14:textId="77777777" w:rsidR="00AC2602" w:rsidRDefault="00AC2602" w:rsidP="00453058">
            <w:pPr>
              <w:jc w:val="center"/>
            </w:pPr>
          </w:p>
        </w:tc>
      </w:tr>
      <w:tr w:rsidR="00E132DC" w14:paraId="0B3D44C1" w14:textId="7F03CECE" w:rsidTr="001E4A57">
        <w:trPr>
          <w:trHeight w:val="820"/>
        </w:trPr>
        <w:tc>
          <w:tcPr>
            <w:tcW w:w="1818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62864A" w14:textId="5CF04F48" w:rsidR="00E132DC" w:rsidRPr="00712110" w:rsidRDefault="00DE3EC9" w:rsidP="00712110">
            <w:pPr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softHyphen/>
            </w:r>
            <w:r>
              <w:rPr>
                <w:b/>
                <w:sz w:val="12"/>
                <w:szCs w:val="12"/>
              </w:rPr>
              <w:softHyphen/>
            </w:r>
            <w:r>
              <w:rPr>
                <w:b/>
                <w:sz w:val="12"/>
                <w:szCs w:val="12"/>
              </w:rPr>
              <w:softHyphen/>
            </w:r>
          </w:p>
          <w:p w14:paraId="78CFEF86" w14:textId="6123A1E6" w:rsidR="00E132DC" w:rsidRPr="00FB2A40" w:rsidRDefault="00712110" w:rsidP="0071211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F06D3CA" wp14:editId="33F7C10E">
                  <wp:extent cx="935478" cy="1136259"/>
                  <wp:effectExtent l="0" t="0" r="4445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7" r="7992" b="10717"/>
                          <a:stretch/>
                        </pic:blipFill>
                        <pic:spPr bwMode="auto">
                          <a:xfrm>
                            <a:off x="0" y="0"/>
                            <a:ext cx="938963" cy="114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dxa"/>
            <w:vMerge w:val="restart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55A1D0A2" w14:textId="77777777" w:rsidR="00E132DC" w:rsidRPr="001E09AA" w:rsidRDefault="00E132DC" w:rsidP="00A1078F">
            <w:pPr>
              <w:rPr>
                <w:rFonts w:ascii="Apercu Pro" w:hAnsi="Apercu Pro"/>
                <w:sz w:val="22"/>
                <w:szCs w:val="22"/>
              </w:rPr>
            </w:pPr>
          </w:p>
          <w:p w14:paraId="5C24CF9B" w14:textId="278C8A49" w:rsidR="00E132DC" w:rsidRPr="001E09AA" w:rsidRDefault="00E132DC" w:rsidP="00A1078F">
            <w:pPr>
              <w:rPr>
                <w:rFonts w:ascii="Apercu Pro" w:hAnsi="Apercu Pro"/>
                <w:sz w:val="22"/>
                <w:szCs w:val="22"/>
              </w:rPr>
            </w:pPr>
          </w:p>
        </w:tc>
        <w:tc>
          <w:tcPr>
            <w:tcW w:w="5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4A04BA" w14:textId="2EB04830" w:rsidR="00712110" w:rsidRDefault="00712110" w:rsidP="00712110">
            <w:pPr>
              <w:rPr>
                <w:rFonts w:ascii="Apercu Pro" w:hAnsi="Apercu Pro"/>
                <w:sz w:val="22"/>
                <w:szCs w:val="22"/>
              </w:rPr>
            </w:pPr>
            <w:r w:rsidRPr="001E09AA">
              <w:rPr>
                <w:rFonts w:ascii="Apercu Pro" w:hAnsi="Apercu Pro"/>
                <w:sz w:val="22"/>
                <w:szCs w:val="22"/>
              </w:rPr>
              <w:t xml:space="preserve">Markus </w:t>
            </w:r>
            <w:proofErr w:type="spellStart"/>
            <w:r w:rsidRPr="001E09AA">
              <w:rPr>
                <w:rFonts w:ascii="Apercu Pro" w:hAnsi="Apercu Pro"/>
                <w:sz w:val="22"/>
                <w:szCs w:val="22"/>
              </w:rPr>
              <w:t>Sydenham</w:t>
            </w:r>
            <w:proofErr w:type="spellEnd"/>
            <w:r w:rsidRPr="001E09AA">
              <w:rPr>
                <w:rFonts w:ascii="Apercu Pro" w:hAnsi="Apercu Pro"/>
                <w:sz w:val="22"/>
                <w:szCs w:val="22"/>
              </w:rPr>
              <w:t xml:space="preserve"> </w:t>
            </w:r>
            <w:r>
              <w:rPr>
                <w:rFonts w:ascii="Apercu Pro" w:hAnsi="Apercu Pro"/>
                <w:sz w:val="22"/>
                <w:szCs w:val="22"/>
              </w:rPr>
              <w:t xml:space="preserve">(NMBU) </w:t>
            </w:r>
            <w:r w:rsidRPr="001E09AA">
              <w:rPr>
                <w:rFonts w:ascii="Apercu Pro" w:hAnsi="Apercu Pro"/>
                <w:sz w:val="22"/>
                <w:szCs w:val="22"/>
              </w:rPr>
              <w:t xml:space="preserve">forsker på </w:t>
            </w:r>
            <w:proofErr w:type="spellStart"/>
            <w:r w:rsidRPr="001E09AA">
              <w:rPr>
                <w:rFonts w:ascii="Apercu Pro" w:hAnsi="Apercu Pro"/>
                <w:sz w:val="22"/>
                <w:szCs w:val="22"/>
              </w:rPr>
              <w:t>artssammen</w:t>
            </w:r>
            <w:proofErr w:type="spellEnd"/>
            <w:r>
              <w:rPr>
                <w:rFonts w:ascii="Apercu Pro" w:hAnsi="Apercu Pro"/>
                <w:sz w:val="22"/>
                <w:szCs w:val="22"/>
              </w:rPr>
              <w:t>-</w:t>
            </w:r>
            <w:r w:rsidR="000C1D3B">
              <w:rPr>
                <w:rFonts w:ascii="Apercu Pro" w:hAnsi="Apercu Pro"/>
                <w:sz w:val="22"/>
                <w:szCs w:val="22"/>
              </w:rPr>
              <w:t>setn</w:t>
            </w:r>
            <w:r w:rsidRPr="001E09AA">
              <w:rPr>
                <w:rFonts w:ascii="Apercu Pro" w:hAnsi="Apercu Pro"/>
                <w:sz w:val="22"/>
                <w:szCs w:val="22"/>
              </w:rPr>
              <w:t>ing av bier i ulike leveområder og se på effekten av tilrettelegging for villbier i blant annet veikanter</w:t>
            </w:r>
            <w:r>
              <w:rPr>
                <w:rFonts w:ascii="Apercu Pro" w:hAnsi="Apercu Pro"/>
                <w:sz w:val="22"/>
                <w:szCs w:val="22"/>
              </w:rPr>
              <w:t>.</w:t>
            </w:r>
          </w:p>
          <w:p w14:paraId="560B00CF" w14:textId="77777777" w:rsidR="00E132DC" w:rsidRDefault="00E132DC" w:rsidP="00712110">
            <w:pPr>
              <w:rPr>
                <w:noProof/>
                <w:lang w:val="en-US"/>
              </w:rPr>
            </w:pPr>
          </w:p>
        </w:tc>
        <w:tc>
          <w:tcPr>
            <w:tcW w:w="210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B9300"/>
            <w:vAlign w:val="center"/>
          </w:tcPr>
          <w:p w14:paraId="3D5F629C" w14:textId="37227E01" w:rsidR="00E132DC" w:rsidRPr="00453058" w:rsidRDefault="00E132DC" w:rsidP="00453058">
            <w:pPr>
              <w:jc w:val="center"/>
              <w:rPr>
                <w:rFonts w:ascii="Apercu Pro" w:hAnsi="Apercu Pro"/>
                <w:b/>
                <w:sz w:val="12"/>
                <w:szCs w:val="12"/>
              </w:rPr>
            </w:pPr>
          </w:p>
          <w:p w14:paraId="7CFF45F8" w14:textId="77777777" w:rsidR="00E132DC" w:rsidRDefault="00453058" w:rsidP="00453058">
            <w:pPr>
              <w:jc w:val="center"/>
              <w:rPr>
                <w:noProof/>
                <w:lang w:val="en-US"/>
              </w:rPr>
            </w:pPr>
            <w:r w:rsidRPr="002152F8">
              <w:rPr>
                <w:rFonts w:ascii="Apercu Pro" w:hAnsi="Apercu Pro"/>
                <w:noProof/>
                <w:sz w:val="22"/>
                <w:szCs w:val="22"/>
                <w:lang w:val="en-US"/>
              </w:rPr>
              <w:drawing>
                <wp:inline distT="0" distB="0" distL="0" distR="0" wp14:anchorId="20898353" wp14:editId="567FB994">
                  <wp:extent cx="850265" cy="113368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9000"/>
                                    </a14:imgEffect>
                                    <a14:imgEffect>
                                      <a14:saturation sat="85000"/>
                                    </a14:imgEffect>
                                    <a14:imgEffect>
                                      <a14:brightnessContrast bright="28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456" cy="113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19F62" w14:textId="4148CA66" w:rsidR="00453058" w:rsidRPr="00453058" w:rsidRDefault="00453058" w:rsidP="00453058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</w:tr>
      <w:tr w:rsidR="00E132DC" w14:paraId="7A42731F" w14:textId="34EC57D5" w:rsidTr="001E4A57">
        <w:trPr>
          <w:trHeight w:val="848"/>
        </w:trPr>
        <w:tc>
          <w:tcPr>
            <w:tcW w:w="1818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6F56C0" w14:textId="77777777" w:rsidR="00E132DC" w:rsidRPr="002C5A72" w:rsidRDefault="00E132DC" w:rsidP="00453058">
            <w:pPr>
              <w:jc w:val="center"/>
              <w:rPr>
                <w:b/>
              </w:rPr>
            </w:pPr>
          </w:p>
        </w:tc>
        <w:tc>
          <w:tcPr>
            <w:tcW w:w="237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75FE349" w14:textId="289AB1A5" w:rsidR="00E132DC" w:rsidRPr="001E09AA" w:rsidRDefault="00E132DC" w:rsidP="00A1078F">
            <w:pPr>
              <w:rPr>
                <w:rFonts w:ascii="Apercu Pro" w:hAnsi="Apercu Pro"/>
                <w:b/>
                <w:sz w:val="22"/>
                <w:szCs w:val="22"/>
              </w:rPr>
            </w:pP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9300"/>
          </w:tcPr>
          <w:p w14:paraId="3BCDC6F2" w14:textId="25080C92" w:rsidR="00E132DC" w:rsidRDefault="00E132DC" w:rsidP="00CD700D">
            <w:pPr>
              <w:rPr>
                <w:rFonts w:ascii="Apercu Pro" w:hAnsi="Apercu Pro"/>
                <w:sz w:val="22"/>
                <w:szCs w:val="22"/>
              </w:rPr>
            </w:pPr>
            <w:r w:rsidRPr="002152F8">
              <w:rPr>
                <w:rFonts w:ascii="Apercu Pro" w:hAnsi="Apercu Pro"/>
                <w:sz w:val="22"/>
                <w:szCs w:val="22"/>
              </w:rPr>
              <w:t>Kristi</w:t>
            </w:r>
            <w:r w:rsidR="00A67448">
              <w:rPr>
                <w:rFonts w:ascii="Apercu Pro" w:hAnsi="Apercu Pro"/>
                <w:sz w:val="22"/>
                <w:szCs w:val="22"/>
              </w:rPr>
              <w:t xml:space="preserve">na </w:t>
            </w:r>
            <w:proofErr w:type="spellStart"/>
            <w:r w:rsidR="00A67448">
              <w:rPr>
                <w:rFonts w:ascii="Apercu Pro" w:hAnsi="Apercu Pro"/>
                <w:sz w:val="22"/>
                <w:szCs w:val="22"/>
              </w:rPr>
              <w:t>Bjureke</w:t>
            </w:r>
            <w:proofErr w:type="spellEnd"/>
            <w:r w:rsidR="00A67448">
              <w:rPr>
                <w:rFonts w:ascii="Apercu Pro" w:hAnsi="Apercu Pro"/>
                <w:sz w:val="22"/>
                <w:szCs w:val="22"/>
              </w:rPr>
              <w:t xml:space="preserve"> jobber </w:t>
            </w:r>
            <w:r>
              <w:rPr>
                <w:rFonts w:ascii="Apercu Pro" w:hAnsi="Apercu Pro"/>
                <w:sz w:val="22"/>
                <w:szCs w:val="22"/>
              </w:rPr>
              <w:t>ved Natur</w:t>
            </w:r>
            <w:r w:rsidRPr="002152F8">
              <w:rPr>
                <w:rFonts w:ascii="Apercu Pro" w:hAnsi="Apercu Pro"/>
                <w:sz w:val="22"/>
                <w:szCs w:val="22"/>
              </w:rPr>
              <w:t>historisk museum. Gjennom undervisning og omvisninger formidler hun kunnskap om planter i viktige og sårbare økosystemer.</w:t>
            </w:r>
          </w:p>
          <w:p w14:paraId="2DC37163" w14:textId="77777777" w:rsidR="00E132DC" w:rsidRPr="001E38A9" w:rsidRDefault="00E132DC" w:rsidP="00CD700D">
            <w:pPr>
              <w:rPr>
                <w:rFonts w:ascii="Apercu Pro" w:hAnsi="Apercu Pro"/>
                <w:b/>
                <w:sz w:val="22"/>
                <w:szCs w:val="22"/>
              </w:rPr>
            </w:pPr>
          </w:p>
        </w:tc>
        <w:tc>
          <w:tcPr>
            <w:tcW w:w="2108" w:type="dxa"/>
            <w:gridSpan w:val="2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FB9300"/>
            <w:vAlign w:val="center"/>
          </w:tcPr>
          <w:p w14:paraId="69F24910" w14:textId="77777777" w:rsidR="00E132DC" w:rsidRPr="001E38A9" w:rsidRDefault="00E132DC" w:rsidP="00453058">
            <w:pPr>
              <w:jc w:val="center"/>
              <w:rPr>
                <w:rFonts w:ascii="Apercu Pro" w:hAnsi="Apercu Pro"/>
                <w:b/>
                <w:sz w:val="22"/>
                <w:szCs w:val="22"/>
              </w:rPr>
            </w:pPr>
          </w:p>
        </w:tc>
      </w:tr>
      <w:tr w:rsidR="00AC2602" w14:paraId="70BD48DA" w14:textId="0EE9DDFB" w:rsidTr="001E4A57">
        <w:tc>
          <w:tcPr>
            <w:tcW w:w="1818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7C2415" w14:textId="19CC4D5C" w:rsidR="00AC2602" w:rsidRPr="003D7992" w:rsidRDefault="00AC2602" w:rsidP="003D7992">
            <w:pPr>
              <w:jc w:val="center"/>
              <w:rPr>
                <w:rFonts w:ascii="Apercu Pro" w:hAnsi="Apercu Pro"/>
                <w:sz w:val="4"/>
                <w:szCs w:val="4"/>
              </w:rPr>
            </w:pPr>
          </w:p>
          <w:p w14:paraId="4883529D" w14:textId="4DC07A18" w:rsidR="00AC2602" w:rsidRPr="005A5096" w:rsidRDefault="003D7992" w:rsidP="003D799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18C2FB" wp14:editId="25464FA5">
                  <wp:extent cx="904728" cy="1168213"/>
                  <wp:effectExtent l="0" t="0" r="1016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nus 2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18" b="9204"/>
                          <a:stretch/>
                        </pic:blipFill>
                        <pic:spPr bwMode="auto">
                          <a:xfrm>
                            <a:off x="0" y="0"/>
                            <a:ext cx="907027" cy="1171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dxa"/>
            <w:tcBorders>
              <w:left w:val="nil"/>
            </w:tcBorders>
            <w:shd w:val="clear" w:color="auto" w:fill="D9D9D9" w:themeFill="background1" w:themeFillShade="D9"/>
          </w:tcPr>
          <w:p w14:paraId="71053B35" w14:textId="77777777" w:rsidR="00AC2602" w:rsidRDefault="00AC2602" w:rsidP="00CD700D"/>
        </w:tc>
        <w:tc>
          <w:tcPr>
            <w:tcW w:w="58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0207CE8" w14:textId="0A910BCD" w:rsidR="00AC2602" w:rsidRDefault="00E44374" w:rsidP="00E44374">
            <w:pPr>
              <w:rPr>
                <w:rFonts w:ascii="Apercu Pro" w:hAnsi="Apercu Pro"/>
                <w:sz w:val="22"/>
                <w:szCs w:val="22"/>
              </w:rPr>
            </w:pPr>
            <w:r>
              <w:rPr>
                <w:rFonts w:ascii="Apercu Pro" w:hAnsi="Apercu Pro"/>
                <w:sz w:val="22"/>
                <w:szCs w:val="22"/>
              </w:rPr>
              <w:t xml:space="preserve">Med støtte av Miljødirektoratet og under rådgivning av </w:t>
            </w:r>
            <w:proofErr w:type="spellStart"/>
            <w:r>
              <w:rPr>
                <w:rFonts w:ascii="Apercu Pro" w:hAnsi="Apercu Pro"/>
                <w:sz w:val="22"/>
                <w:szCs w:val="22"/>
              </w:rPr>
              <w:t>ByBi</w:t>
            </w:r>
            <w:proofErr w:type="spellEnd"/>
            <w:r>
              <w:rPr>
                <w:rFonts w:ascii="Apercu Pro" w:hAnsi="Apercu Pro"/>
                <w:sz w:val="22"/>
                <w:szCs w:val="22"/>
              </w:rPr>
              <w:t xml:space="preserve"> plantet gartner Magnus </w:t>
            </w:r>
            <w:proofErr w:type="spellStart"/>
            <w:r>
              <w:rPr>
                <w:rFonts w:ascii="Apercu Pro" w:hAnsi="Apercu Pro"/>
                <w:sz w:val="22"/>
                <w:szCs w:val="22"/>
              </w:rPr>
              <w:t>Gommerud</w:t>
            </w:r>
            <w:proofErr w:type="spellEnd"/>
            <w:r>
              <w:rPr>
                <w:rFonts w:ascii="Apercu Pro" w:hAnsi="Apercu Pro"/>
                <w:sz w:val="22"/>
                <w:szCs w:val="22"/>
              </w:rPr>
              <w:t xml:space="preserve"> Nielsen og sine kollegaer </w:t>
            </w:r>
            <w:proofErr w:type="spellStart"/>
            <w:r w:rsidR="00AC2602">
              <w:rPr>
                <w:rFonts w:ascii="Apercu Pro" w:hAnsi="Apercu Pro"/>
                <w:sz w:val="22"/>
                <w:szCs w:val="22"/>
              </w:rPr>
              <w:t>bievennlige</w:t>
            </w:r>
            <w:proofErr w:type="spellEnd"/>
            <w:r w:rsidR="00AC2602">
              <w:rPr>
                <w:rFonts w:ascii="Apercu Pro" w:hAnsi="Apercu Pro"/>
                <w:sz w:val="22"/>
                <w:szCs w:val="22"/>
              </w:rPr>
              <w:t xml:space="preserve"> planter på </w:t>
            </w:r>
            <w:r>
              <w:rPr>
                <w:rFonts w:ascii="Apercu Pro" w:hAnsi="Apercu Pro"/>
                <w:sz w:val="22"/>
                <w:szCs w:val="22"/>
              </w:rPr>
              <w:t xml:space="preserve">Vestre gravlund. </w:t>
            </w:r>
            <w:r w:rsidR="00AC2602">
              <w:rPr>
                <w:rFonts w:ascii="Apercu Pro" w:hAnsi="Apercu Pro"/>
                <w:sz w:val="22"/>
                <w:szCs w:val="22"/>
              </w:rPr>
              <w:t xml:space="preserve"> </w:t>
            </w:r>
          </w:p>
          <w:p w14:paraId="17FDFD8C" w14:textId="0A1C060B" w:rsidR="00E44374" w:rsidRDefault="00E44374" w:rsidP="00E44374"/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B9300"/>
          </w:tcPr>
          <w:p w14:paraId="66F172FC" w14:textId="3DE1BC34" w:rsidR="00AC2602" w:rsidRDefault="00AC2602" w:rsidP="00CD700D"/>
        </w:tc>
        <w:tc>
          <w:tcPr>
            <w:tcW w:w="1870" w:type="dxa"/>
            <w:vMerge w:val="restart"/>
            <w:tcBorders>
              <w:left w:val="nil"/>
              <w:right w:val="single" w:sz="4" w:space="0" w:color="auto"/>
            </w:tcBorders>
            <w:shd w:val="clear" w:color="auto" w:fill="FB9300"/>
            <w:vAlign w:val="center"/>
          </w:tcPr>
          <w:p w14:paraId="3CF5A0A1" w14:textId="26123F97" w:rsidR="00AC2602" w:rsidRDefault="00AC2602" w:rsidP="00453058">
            <w:pPr>
              <w:jc w:val="center"/>
            </w:pPr>
            <w:r w:rsidRPr="002152F8">
              <w:rPr>
                <w:rFonts w:ascii="Apercu Pro" w:hAnsi="Apercu Pro"/>
                <w:noProof/>
                <w:sz w:val="22"/>
                <w:szCs w:val="22"/>
                <w:lang w:val="en-US"/>
              </w:rPr>
              <w:drawing>
                <wp:inline distT="0" distB="0" distL="0" distR="0" wp14:anchorId="251E3C81" wp14:editId="5CF29156">
                  <wp:extent cx="874630" cy="1180221"/>
                  <wp:effectExtent l="0" t="0" r="0" b="0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2" t="8433"/>
                          <a:stretch/>
                        </pic:blipFill>
                        <pic:spPr bwMode="auto">
                          <a:xfrm>
                            <a:off x="0" y="0"/>
                            <a:ext cx="877915" cy="118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02" w14:paraId="6AC6B5E2" w14:textId="36200E0A" w:rsidTr="001E4A57">
        <w:tc>
          <w:tcPr>
            <w:tcW w:w="1818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A0C2EA" w14:textId="2DFE3B12" w:rsidR="00AC2602" w:rsidRPr="00745F90" w:rsidRDefault="00AC2602" w:rsidP="00453058">
            <w:pPr>
              <w:jc w:val="center"/>
              <w:rPr>
                <w:b/>
              </w:rPr>
            </w:pPr>
          </w:p>
        </w:tc>
        <w:tc>
          <w:tcPr>
            <w:tcW w:w="237" w:type="dxa"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14:paraId="773FC25D" w14:textId="70079879" w:rsidR="00AC2602" w:rsidRPr="002152F8" w:rsidRDefault="00AC2602" w:rsidP="00CD700D">
            <w:pPr>
              <w:rPr>
                <w:rFonts w:ascii="Apercu Pro" w:hAnsi="Apercu Pro"/>
                <w:i/>
                <w:sz w:val="22"/>
                <w:szCs w:val="22"/>
              </w:rPr>
            </w:pPr>
            <w:r w:rsidRPr="002152F8">
              <w:rPr>
                <w:rFonts w:ascii="Apercu Pro" w:hAnsi="Apercu Pro"/>
                <w:i/>
                <w:sz w:val="22"/>
                <w:szCs w:val="22"/>
              </w:rPr>
              <w:t xml:space="preserve">  </w:t>
            </w:r>
          </w:p>
          <w:p w14:paraId="3A625E41" w14:textId="7014C39C" w:rsidR="00AC2602" w:rsidRDefault="00AC2602" w:rsidP="00CD700D"/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9300"/>
          </w:tcPr>
          <w:p w14:paraId="4E30C48A" w14:textId="072BAFEC" w:rsidR="00AC2602" w:rsidRDefault="00AC2602" w:rsidP="00CD700D">
            <w:pPr>
              <w:rPr>
                <w:rFonts w:ascii="Apercu Pro" w:hAnsi="Apercu Pro"/>
                <w:sz w:val="22"/>
                <w:szCs w:val="22"/>
              </w:rPr>
            </w:pPr>
            <w:r w:rsidRPr="002152F8">
              <w:rPr>
                <w:rFonts w:ascii="Apercu Pro" w:hAnsi="Apercu Pro"/>
                <w:sz w:val="22"/>
                <w:szCs w:val="22"/>
              </w:rPr>
              <w:t xml:space="preserve">Rune Skeie </w:t>
            </w:r>
            <w:r w:rsidR="003445ED">
              <w:rPr>
                <w:rFonts w:ascii="Apercu Pro" w:hAnsi="Apercu Pro"/>
                <w:sz w:val="22"/>
                <w:szCs w:val="22"/>
              </w:rPr>
              <w:t xml:space="preserve">og Gry Ellen Ringstad </w:t>
            </w:r>
            <w:r w:rsidRPr="002152F8">
              <w:rPr>
                <w:rFonts w:ascii="Apercu Pro" w:hAnsi="Apercu Pro"/>
                <w:sz w:val="22"/>
                <w:szCs w:val="22"/>
              </w:rPr>
              <w:t>er landskapsarkitekt</w:t>
            </w:r>
            <w:r w:rsidR="003445ED">
              <w:rPr>
                <w:rFonts w:ascii="Apercu Pro" w:hAnsi="Apercu Pro"/>
                <w:sz w:val="22"/>
                <w:szCs w:val="22"/>
              </w:rPr>
              <w:t>er</w:t>
            </w:r>
            <w:r w:rsidRPr="002152F8">
              <w:rPr>
                <w:rFonts w:ascii="Apercu Pro" w:hAnsi="Apercu Pro"/>
                <w:sz w:val="22"/>
                <w:szCs w:val="22"/>
              </w:rPr>
              <w:t xml:space="preserve"> i </w:t>
            </w:r>
            <w:proofErr w:type="spellStart"/>
            <w:r w:rsidRPr="002152F8">
              <w:rPr>
                <w:rFonts w:ascii="Apercu Pro" w:hAnsi="Apercu Pro"/>
                <w:sz w:val="22"/>
                <w:szCs w:val="22"/>
              </w:rPr>
              <w:t>Asplan</w:t>
            </w:r>
            <w:proofErr w:type="spellEnd"/>
            <w:r w:rsidRPr="002152F8">
              <w:rPr>
                <w:rFonts w:ascii="Apercu Pro" w:hAnsi="Apercu Pro"/>
                <w:sz w:val="22"/>
                <w:szCs w:val="22"/>
              </w:rPr>
              <w:t xml:space="preserve"> </w:t>
            </w:r>
            <w:proofErr w:type="spellStart"/>
            <w:r w:rsidRPr="002152F8">
              <w:rPr>
                <w:rFonts w:ascii="Apercu Pro" w:hAnsi="Apercu Pro"/>
                <w:sz w:val="22"/>
                <w:szCs w:val="22"/>
              </w:rPr>
              <w:t>Viak</w:t>
            </w:r>
            <w:proofErr w:type="spellEnd"/>
            <w:r>
              <w:rPr>
                <w:rFonts w:ascii="Apercu Pro" w:hAnsi="Apercu Pro"/>
                <w:sz w:val="22"/>
                <w:szCs w:val="22"/>
              </w:rPr>
              <w:t xml:space="preserve"> og s</w:t>
            </w:r>
            <w:r w:rsidR="003445ED">
              <w:rPr>
                <w:rFonts w:ascii="Apercu Pro" w:hAnsi="Apercu Pro"/>
                <w:sz w:val="22"/>
                <w:szCs w:val="22"/>
              </w:rPr>
              <w:t>ammen styrer de</w:t>
            </w:r>
            <w:r>
              <w:rPr>
                <w:rFonts w:ascii="Apercu Pro" w:hAnsi="Apercu Pro"/>
                <w:sz w:val="22"/>
                <w:szCs w:val="22"/>
              </w:rPr>
              <w:t xml:space="preserve"> det </w:t>
            </w:r>
            <w:proofErr w:type="spellStart"/>
            <w:r>
              <w:rPr>
                <w:rFonts w:ascii="Apercu Pro" w:hAnsi="Apercu Pro"/>
                <w:sz w:val="22"/>
                <w:szCs w:val="22"/>
              </w:rPr>
              <w:t>byøkologiske</w:t>
            </w:r>
            <w:proofErr w:type="spellEnd"/>
            <w:r>
              <w:rPr>
                <w:rFonts w:ascii="Apercu Pro" w:hAnsi="Apercu Pro"/>
                <w:sz w:val="22"/>
                <w:szCs w:val="22"/>
              </w:rPr>
              <w:t xml:space="preserve"> arbeidet på taket til Vega Scene. </w:t>
            </w:r>
          </w:p>
          <w:p w14:paraId="127E5A01" w14:textId="6345E4CD" w:rsidR="003D7992" w:rsidRPr="003D7992" w:rsidRDefault="003D7992" w:rsidP="00CD700D">
            <w:pPr>
              <w:rPr>
                <w:rFonts w:ascii="Apercu Pro" w:hAnsi="Apercu Pro"/>
                <w:sz w:val="22"/>
                <w:szCs w:val="22"/>
              </w:rPr>
            </w:pPr>
          </w:p>
        </w:tc>
        <w:tc>
          <w:tcPr>
            <w:tcW w:w="238" w:type="dxa"/>
            <w:shd w:val="clear" w:color="auto" w:fill="FB9300"/>
          </w:tcPr>
          <w:p w14:paraId="272F3D19" w14:textId="05F4917F" w:rsidR="00AC2602" w:rsidRPr="001E38A9" w:rsidRDefault="00AC2602" w:rsidP="00CD700D">
            <w:pPr>
              <w:rPr>
                <w:rFonts w:ascii="Apercu Pro" w:hAnsi="Apercu Pro"/>
                <w:b/>
                <w:sz w:val="22"/>
                <w:szCs w:val="22"/>
              </w:rPr>
            </w:pPr>
          </w:p>
        </w:tc>
        <w:tc>
          <w:tcPr>
            <w:tcW w:w="1870" w:type="dxa"/>
            <w:vMerge/>
            <w:tcBorders>
              <w:left w:val="nil"/>
              <w:right w:val="single" w:sz="4" w:space="0" w:color="auto"/>
            </w:tcBorders>
            <w:shd w:val="clear" w:color="auto" w:fill="FB9300"/>
            <w:vAlign w:val="center"/>
          </w:tcPr>
          <w:p w14:paraId="06C76F67" w14:textId="77777777" w:rsidR="00AC2602" w:rsidRPr="001E38A9" w:rsidRDefault="00AC2602" w:rsidP="00453058">
            <w:pPr>
              <w:jc w:val="center"/>
              <w:rPr>
                <w:rFonts w:ascii="Apercu Pro" w:hAnsi="Apercu Pro"/>
                <w:b/>
                <w:sz w:val="22"/>
                <w:szCs w:val="22"/>
              </w:rPr>
            </w:pPr>
          </w:p>
        </w:tc>
      </w:tr>
      <w:tr w:rsidR="00AC2602" w14:paraId="7994CA41" w14:textId="2C0966C2" w:rsidTr="001E4A57">
        <w:tc>
          <w:tcPr>
            <w:tcW w:w="1818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3C89DF" w14:textId="6140E8CD" w:rsidR="00AC2602" w:rsidRDefault="00AC2602" w:rsidP="00453058">
            <w:pPr>
              <w:jc w:val="center"/>
            </w:pPr>
            <w:r w:rsidRPr="002152F8">
              <w:rPr>
                <w:rFonts w:ascii="Apercu Pro" w:hAnsi="Apercu Pro"/>
                <w:noProof/>
                <w:sz w:val="22"/>
                <w:szCs w:val="22"/>
                <w:lang w:val="en-US"/>
              </w:rPr>
              <w:drawing>
                <wp:inline distT="0" distB="0" distL="0" distR="0" wp14:anchorId="122FE986" wp14:editId="71DE28C2">
                  <wp:extent cx="891540" cy="117386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21" t="5166" r="7489" b="10429"/>
                          <a:stretch/>
                        </pic:blipFill>
                        <pic:spPr bwMode="auto">
                          <a:xfrm>
                            <a:off x="0" y="0"/>
                            <a:ext cx="894219" cy="1177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dxa"/>
            <w:tcBorders>
              <w:left w:val="nil"/>
            </w:tcBorders>
            <w:shd w:val="clear" w:color="auto" w:fill="D9D9D9" w:themeFill="background1" w:themeFillShade="D9"/>
          </w:tcPr>
          <w:p w14:paraId="01822A13" w14:textId="77777777" w:rsidR="00AC2602" w:rsidRDefault="00AC2602" w:rsidP="00CD700D"/>
        </w:tc>
        <w:tc>
          <w:tcPr>
            <w:tcW w:w="58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19FD7D" w14:textId="19EC4A8F" w:rsidR="00AC2602" w:rsidRDefault="00AC2602" w:rsidP="00CD700D">
            <w:pPr>
              <w:rPr>
                <w:rFonts w:ascii="Apercu Pro" w:hAnsi="Apercu Pro"/>
                <w:sz w:val="22"/>
                <w:szCs w:val="22"/>
              </w:rPr>
            </w:pPr>
            <w:r w:rsidRPr="000E5ED7">
              <w:rPr>
                <w:rFonts w:ascii="Apercu Pro" w:hAnsi="Apercu Pro"/>
                <w:sz w:val="22"/>
                <w:szCs w:val="22"/>
              </w:rPr>
              <w:t xml:space="preserve">Bengt </w:t>
            </w:r>
            <w:proofErr w:type="spellStart"/>
            <w:r w:rsidRPr="000E5ED7">
              <w:rPr>
                <w:rFonts w:ascii="Apercu Pro" w:hAnsi="Apercu Pro"/>
                <w:sz w:val="22"/>
                <w:szCs w:val="22"/>
              </w:rPr>
              <w:t>Tov</w:t>
            </w:r>
            <w:r w:rsidR="00A77A58">
              <w:rPr>
                <w:rFonts w:ascii="Apercu Pro" w:hAnsi="Apercu Pro"/>
                <w:sz w:val="22"/>
                <w:szCs w:val="22"/>
              </w:rPr>
              <w:t>slid</w:t>
            </w:r>
            <w:proofErr w:type="spellEnd"/>
            <w:r w:rsidR="00A77A58">
              <w:rPr>
                <w:rFonts w:ascii="Apercu Pro" w:hAnsi="Apercu Pro"/>
                <w:sz w:val="22"/>
                <w:szCs w:val="22"/>
              </w:rPr>
              <w:t xml:space="preserve"> er salgssjef i Bergknapp AS som er </w:t>
            </w:r>
            <w:r w:rsidRPr="000E5ED7">
              <w:rPr>
                <w:rFonts w:ascii="Apercu Pro" w:hAnsi="Apercu Pro"/>
                <w:sz w:val="22"/>
                <w:szCs w:val="22"/>
              </w:rPr>
              <w:t>den ledende leverandøren av grønne tak på det norske markedet</w:t>
            </w:r>
            <w:r>
              <w:rPr>
                <w:rFonts w:ascii="Apercu Pro" w:hAnsi="Apercu Pro"/>
                <w:sz w:val="22"/>
                <w:szCs w:val="22"/>
              </w:rPr>
              <w:t>.</w:t>
            </w:r>
          </w:p>
          <w:p w14:paraId="4CD0F077" w14:textId="48B67EAE" w:rsidR="00AC2602" w:rsidRDefault="00AC2602" w:rsidP="00C91A84"/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B9300"/>
          </w:tcPr>
          <w:p w14:paraId="0B1E6C7C" w14:textId="144F99EE" w:rsidR="00AC2602" w:rsidRDefault="00AC2602" w:rsidP="00CD700D"/>
        </w:tc>
        <w:tc>
          <w:tcPr>
            <w:tcW w:w="1870" w:type="dxa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B9300"/>
            <w:vAlign w:val="center"/>
          </w:tcPr>
          <w:p w14:paraId="7FB7FDFC" w14:textId="6EDF0B9C" w:rsidR="00AC2602" w:rsidRDefault="0027573D" w:rsidP="0027573D">
            <w:r>
              <w:rPr>
                <w:noProof/>
                <w:lang w:val="en-US"/>
              </w:rPr>
              <w:drawing>
                <wp:inline distT="0" distB="0" distL="0" distR="0" wp14:anchorId="7DCD4007" wp14:editId="0ADD5B7D">
                  <wp:extent cx="1029733" cy="897255"/>
                  <wp:effectExtent l="0" t="0" r="1206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̊rd.jpg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946" cy="898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02" w14:paraId="699C5C4B" w14:textId="5097A0C3" w:rsidTr="001E4A57">
        <w:tc>
          <w:tcPr>
            <w:tcW w:w="1818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201806" w14:textId="7753CB4B" w:rsidR="00AC2602" w:rsidRDefault="00AC2602" w:rsidP="00453058">
            <w:pPr>
              <w:jc w:val="center"/>
            </w:pPr>
          </w:p>
        </w:tc>
        <w:tc>
          <w:tcPr>
            <w:tcW w:w="237" w:type="dxa"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6467FA9" w14:textId="5F4BBB0D" w:rsidR="00AC2602" w:rsidRPr="002C5A72" w:rsidRDefault="00AC2602" w:rsidP="00CD700D">
            <w:pPr>
              <w:rPr>
                <w:b/>
              </w:rPr>
            </w:pP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9300"/>
          </w:tcPr>
          <w:p w14:paraId="19ACC54E" w14:textId="4AD11481" w:rsidR="00AC2602" w:rsidRDefault="00AC2602" w:rsidP="000E5ED7">
            <w:pPr>
              <w:rPr>
                <w:rFonts w:ascii="Apercu Pro" w:hAnsi="Apercu Pro"/>
                <w:sz w:val="22"/>
                <w:szCs w:val="22"/>
              </w:rPr>
            </w:pPr>
            <w:r>
              <w:rPr>
                <w:rFonts w:ascii="Apercu Pro" w:hAnsi="Apercu Pro"/>
                <w:sz w:val="22"/>
                <w:szCs w:val="22"/>
              </w:rPr>
              <w:t>Bård Bredesen er naturforvalte</w:t>
            </w:r>
            <w:r w:rsidR="00C408BC">
              <w:rPr>
                <w:rFonts w:ascii="Apercu Pro" w:hAnsi="Apercu Pro"/>
                <w:sz w:val="22"/>
                <w:szCs w:val="22"/>
              </w:rPr>
              <w:t>r i Bymiljøetaten og har bidratt vesentlig til etablering av</w:t>
            </w:r>
            <w:r w:rsidR="00484104">
              <w:rPr>
                <w:rFonts w:ascii="Apercu Pro" w:hAnsi="Apercu Pro"/>
                <w:sz w:val="22"/>
                <w:szCs w:val="22"/>
              </w:rPr>
              <w:t xml:space="preserve"> </w:t>
            </w:r>
            <w:proofErr w:type="spellStart"/>
            <w:r w:rsidR="00484104">
              <w:rPr>
                <w:rFonts w:ascii="Apercu Pro" w:hAnsi="Apercu Pro"/>
                <w:sz w:val="22"/>
                <w:szCs w:val="22"/>
              </w:rPr>
              <w:t>pollinatorvennlige</w:t>
            </w:r>
            <w:proofErr w:type="spellEnd"/>
            <w:r w:rsidR="00484104">
              <w:rPr>
                <w:rFonts w:ascii="Apercu Pro" w:hAnsi="Apercu Pro"/>
                <w:sz w:val="22"/>
                <w:szCs w:val="22"/>
              </w:rPr>
              <w:t xml:space="preserve"> </w:t>
            </w:r>
            <w:r w:rsidRPr="002152F8">
              <w:rPr>
                <w:rFonts w:ascii="Apercu Pro" w:hAnsi="Apercu Pro"/>
                <w:sz w:val="22"/>
                <w:szCs w:val="22"/>
              </w:rPr>
              <w:t>blomst</w:t>
            </w:r>
            <w:r w:rsidR="00A77A58">
              <w:rPr>
                <w:rFonts w:ascii="Apercu Pro" w:hAnsi="Apercu Pro"/>
                <w:sz w:val="22"/>
                <w:szCs w:val="22"/>
              </w:rPr>
              <w:t>er</w:t>
            </w:r>
            <w:r w:rsidR="00484104">
              <w:rPr>
                <w:rFonts w:ascii="Apercu Pro" w:hAnsi="Apercu Pro"/>
                <w:sz w:val="22"/>
                <w:szCs w:val="22"/>
              </w:rPr>
              <w:t xml:space="preserve">enger i byen </w:t>
            </w:r>
            <w:r w:rsidR="00C408BC">
              <w:rPr>
                <w:rFonts w:ascii="Apercu Pro" w:hAnsi="Apercu Pro"/>
                <w:sz w:val="22"/>
                <w:szCs w:val="22"/>
              </w:rPr>
              <w:t xml:space="preserve">i løpet av de siste 3 årene. </w:t>
            </w:r>
          </w:p>
          <w:p w14:paraId="233AD4EC" w14:textId="755521FE" w:rsidR="00AC2602" w:rsidRPr="002152F8" w:rsidRDefault="00AC2602" w:rsidP="00B34D6E">
            <w:pPr>
              <w:rPr>
                <w:rFonts w:ascii="Apercu Pro" w:hAnsi="Apercu Pro"/>
                <w:b/>
                <w:sz w:val="22"/>
                <w:szCs w:val="22"/>
              </w:rPr>
            </w:pPr>
          </w:p>
        </w:tc>
        <w:tc>
          <w:tcPr>
            <w:tcW w:w="238" w:type="dxa"/>
            <w:shd w:val="clear" w:color="auto" w:fill="FB9300"/>
          </w:tcPr>
          <w:p w14:paraId="5CAAB2EC" w14:textId="06A5D722" w:rsidR="00AC2602" w:rsidRPr="002152F8" w:rsidRDefault="00AC2602" w:rsidP="00CD700D">
            <w:pPr>
              <w:rPr>
                <w:rFonts w:ascii="Apercu Pro" w:hAnsi="Apercu Pro"/>
                <w:b/>
                <w:sz w:val="22"/>
                <w:szCs w:val="22"/>
              </w:rPr>
            </w:pPr>
          </w:p>
        </w:tc>
        <w:tc>
          <w:tcPr>
            <w:tcW w:w="1870" w:type="dxa"/>
            <w:vMerge/>
            <w:tcBorders>
              <w:left w:val="nil"/>
              <w:right w:val="single" w:sz="4" w:space="0" w:color="auto"/>
            </w:tcBorders>
            <w:shd w:val="clear" w:color="auto" w:fill="FB9300"/>
            <w:vAlign w:val="center"/>
          </w:tcPr>
          <w:p w14:paraId="63FF2830" w14:textId="19824E6E" w:rsidR="00AC2602" w:rsidRPr="002152F8" w:rsidRDefault="00AC2602" w:rsidP="00453058">
            <w:pPr>
              <w:jc w:val="center"/>
              <w:rPr>
                <w:rFonts w:ascii="Apercu Pro" w:hAnsi="Apercu Pro"/>
                <w:b/>
                <w:sz w:val="22"/>
                <w:szCs w:val="22"/>
              </w:rPr>
            </w:pPr>
          </w:p>
        </w:tc>
      </w:tr>
      <w:tr w:rsidR="00AC2602" w14:paraId="095C1D6C" w14:textId="4EB5A0FD" w:rsidTr="001E4A57">
        <w:tc>
          <w:tcPr>
            <w:tcW w:w="1818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8DAAA6" w14:textId="5C2D6A72" w:rsidR="00AC2602" w:rsidRDefault="005154C6" w:rsidP="00453058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5598256" wp14:editId="26A8F2AD">
                  <wp:extent cx="884042" cy="1239586"/>
                  <wp:effectExtent l="0" t="0" r="508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 Colman(1)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006"/>
                          <a:stretch/>
                        </pic:blipFill>
                        <pic:spPr bwMode="auto">
                          <a:xfrm>
                            <a:off x="0" y="0"/>
                            <a:ext cx="885439" cy="1241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dxa"/>
            <w:tcBorders>
              <w:left w:val="nil"/>
            </w:tcBorders>
            <w:shd w:val="clear" w:color="auto" w:fill="D9D9D9" w:themeFill="background1" w:themeFillShade="D9"/>
          </w:tcPr>
          <w:p w14:paraId="0BD87062" w14:textId="77777777" w:rsidR="00AC2602" w:rsidRPr="002C5A72" w:rsidRDefault="00AC2602" w:rsidP="00CD700D">
            <w:pPr>
              <w:rPr>
                <w:b/>
              </w:rPr>
            </w:pPr>
          </w:p>
        </w:tc>
        <w:tc>
          <w:tcPr>
            <w:tcW w:w="58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EED5CC" w14:textId="77777777" w:rsidR="00AC2602" w:rsidRDefault="00AC2602" w:rsidP="00E44374">
            <w:pPr>
              <w:rPr>
                <w:rFonts w:ascii="Apercu Pro" w:hAnsi="Apercu Pro"/>
                <w:sz w:val="22"/>
                <w:szCs w:val="22"/>
              </w:rPr>
            </w:pPr>
            <w:r w:rsidRPr="002152F8">
              <w:rPr>
                <w:rFonts w:ascii="Apercu Pro" w:hAnsi="Apercu Pro"/>
                <w:sz w:val="22"/>
                <w:szCs w:val="22"/>
              </w:rPr>
              <w:t xml:space="preserve">Jonathan </w:t>
            </w:r>
            <w:proofErr w:type="spellStart"/>
            <w:r w:rsidRPr="002152F8">
              <w:rPr>
                <w:rFonts w:ascii="Apercu Pro" w:hAnsi="Apercu Pro"/>
                <w:sz w:val="22"/>
                <w:szCs w:val="22"/>
              </w:rPr>
              <w:t>Colman</w:t>
            </w:r>
            <w:proofErr w:type="spellEnd"/>
            <w:r w:rsidRPr="002152F8">
              <w:rPr>
                <w:rFonts w:ascii="Apercu Pro" w:hAnsi="Apercu Pro"/>
                <w:sz w:val="22"/>
                <w:szCs w:val="22"/>
              </w:rPr>
              <w:t xml:space="preserve"> er seniorforsker </w:t>
            </w:r>
            <w:r>
              <w:rPr>
                <w:rFonts w:ascii="Apercu Pro" w:hAnsi="Apercu Pro"/>
                <w:sz w:val="22"/>
                <w:szCs w:val="22"/>
              </w:rPr>
              <w:t xml:space="preserve">og daglig leder i </w:t>
            </w:r>
            <w:proofErr w:type="spellStart"/>
            <w:r>
              <w:rPr>
                <w:rFonts w:ascii="Apercu Pro" w:hAnsi="Apercu Pro"/>
                <w:sz w:val="22"/>
                <w:szCs w:val="22"/>
              </w:rPr>
              <w:t>NaturRestaurering</w:t>
            </w:r>
            <w:proofErr w:type="spellEnd"/>
            <w:r>
              <w:rPr>
                <w:rFonts w:ascii="Apercu Pro" w:hAnsi="Apercu Pro"/>
                <w:sz w:val="22"/>
                <w:szCs w:val="22"/>
              </w:rPr>
              <w:t xml:space="preserve">. Han </w:t>
            </w:r>
            <w:r w:rsidR="00E44374">
              <w:rPr>
                <w:rFonts w:ascii="Apercu Pro" w:hAnsi="Apercu Pro"/>
                <w:sz w:val="22"/>
                <w:szCs w:val="22"/>
              </w:rPr>
              <w:t xml:space="preserve">har ledet flere miljøutredninger og </w:t>
            </w:r>
            <w:r>
              <w:rPr>
                <w:rFonts w:ascii="Apercu Pro" w:hAnsi="Apercu Pro"/>
                <w:sz w:val="22"/>
                <w:szCs w:val="22"/>
              </w:rPr>
              <w:t xml:space="preserve">jobber blant annet med </w:t>
            </w:r>
            <w:r w:rsidR="00E44374">
              <w:rPr>
                <w:rFonts w:ascii="Apercu Pro" w:hAnsi="Apercu Pro"/>
                <w:sz w:val="22"/>
                <w:szCs w:val="22"/>
              </w:rPr>
              <w:t>miljøsertifisering av bygg.</w:t>
            </w:r>
          </w:p>
          <w:p w14:paraId="63ED7175" w14:textId="6E715CA1" w:rsidR="00E44374" w:rsidRPr="000E5ED7" w:rsidRDefault="00E132DC" w:rsidP="00E132DC">
            <w:pPr>
              <w:tabs>
                <w:tab w:val="left" w:pos="1389"/>
              </w:tabs>
              <w:rPr>
                <w:rFonts w:ascii="Apercu Pro" w:hAnsi="Apercu Pro"/>
                <w:sz w:val="22"/>
                <w:szCs w:val="22"/>
              </w:rPr>
            </w:pPr>
            <w:r>
              <w:rPr>
                <w:rFonts w:ascii="Apercu Pro" w:hAnsi="Apercu Pro"/>
                <w:sz w:val="22"/>
                <w:szCs w:val="22"/>
              </w:rPr>
              <w:tab/>
            </w: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FB9300"/>
          </w:tcPr>
          <w:p w14:paraId="3B8AFBB1" w14:textId="23072399" w:rsidR="00AC2602" w:rsidRPr="002C5A72" w:rsidRDefault="00AC2602" w:rsidP="00CD700D">
            <w:pPr>
              <w:rPr>
                <w:b/>
              </w:rPr>
            </w:pPr>
          </w:p>
        </w:tc>
        <w:tc>
          <w:tcPr>
            <w:tcW w:w="1870" w:type="dxa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B9300"/>
            <w:vAlign w:val="center"/>
          </w:tcPr>
          <w:p w14:paraId="28EDE4CD" w14:textId="57AF8934" w:rsidR="00AC2602" w:rsidRPr="002C5A72" w:rsidRDefault="005154C6" w:rsidP="00453058">
            <w:pPr>
              <w:jc w:val="center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42F8036" wp14:editId="1A58F36C">
                  <wp:extent cx="861620" cy="1175640"/>
                  <wp:effectExtent l="0" t="0" r="254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illa-Brox.gif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2" r="5505"/>
                          <a:stretch/>
                        </pic:blipFill>
                        <pic:spPr bwMode="auto">
                          <a:xfrm>
                            <a:off x="0" y="0"/>
                            <a:ext cx="863910" cy="117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02" w14:paraId="3711E61D" w14:textId="77777777" w:rsidTr="001E4A57">
        <w:tc>
          <w:tcPr>
            <w:tcW w:w="18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33F739" w14:textId="738CF33C" w:rsidR="00AC2602" w:rsidRDefault="00AC2602" w:rsidP="00453058">
            <w:pPr>
              <w:jc w:val="center"/>
            </w:pPr>
          </w:p>
        </w:tc>
        <w:tc>
          <w:tcPr>
            <w:tcW w:w="23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A02131" w14:textId="77777777" w:rsidR="00AC2602" w:rsidRPr="002C5A72" w:rsidRDefault="00AC2602" w:rsidP="00CD700D">
            <w:pPr>
              <w:rPr>
                <w:b/>
              </w:rPr>
            </w:pP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9300"/>
          </w:tcPr>
          <w:p w14:paraId="0922324C" w14:textId="4B661C69" w:rsidR="00AC2602" w:rsidRDefault="00AC2602" w:rsidP="00CD700D">
            <w:pPr>
              <w:rPr>
                <w:rFonts w:ascii="Apercu Pro" w:hAnsi="Apercu Pro"/>
                <w:sz w:val="22"/>
                <w:szCs w:val="22"/>
              </w:rPr>
            </w:pPr>
            <w:r>
              <w:rPr>
                <w:rFonts w:ascii="Apercu Pro" w:hAnsi="Apercu Pro"/>
                <w:sz w:val="22"/>
                <w:szCs w:val="22"/>
              </w:rPr>
              <w:t>C</w:t>
            </w:r>
            <w:r w:rsidR="00AD6E8F">
              <w:rPr>
                <w:rFonts w:ascii="Apercu Pro" w:hAnsi="Apercu Pro"/>
                <w:sz w:val="22"/>
                <w:szCs w:val="22"/>
              </w:rPr>
              <w:t xml:space="preserve">amilla Brox </w:t>
            </w:r>
            <w:r w:rsidR="00A77A58">
              <w:rPr>
                <w:rFonts w:ascii="Apercu Pro" w:hAnsi="Apercu Pro"/>
                <w:sz w:val="22"/>
                <w:szCs w:val="22"/>
              </w:rPr>
              <w:t>er prosjektleder</w:t>
            </w:r>
            <w:r w:rsidRPr="002152F8">
              <w:rPr>
                <w:rFonts w:ascii="Apercu Pro" w:hAnsi="Apercu Pro"/>
                <w:sz w:val="22"/>
                <w:szCs w:val="22"/>
              </w:rPr>
              <w:t xml:space="preserve"> i </w:t>
            </w:r>
            <w:proofErr w:type="spellStart"/>
            <w:r w:rsidRPr="002152F8">
              <w:rPr>
                <w:rFonts w:ascii="Apercu Pro" w:hAnsi="Apercu Pro"/>
                <w:sz w:val="22"/>
                <w:szCs w:val="22"/>
              </w:rPr>
              <w:t>ByBi</w:t>
            </w:r>
            <w:proofErr w:type="spellEnd"/>
            <w:r w:rsidRPr="002152F8">
              <w:rPr>
                <w:rFonts w:ascii="Apercu Pro" w:hAnsi="Apercu Pro"/>
                <w:sz w:val="22"/>
                <w:szCs w:val="22"/>
              </w:rPr>
              <w:t xml:space="preserve"> hvor hun jobber med kommunikasjon, markedsføring og utvikling av strategier for økonomisk vekst og bærekraft.</w:t>
            </w:r>
          </w:p>
          <w:p w14:paraId="40264CB0" w14:textId="6B3357A9" w:rsidR="00E44374" w:rsidRPr="000E5ED7" w:rsidRDefault="00E44374" w:rsidP="00CD700D">
            <w:pPr>
              <w:rPr>
                <w:rFonts w:ascii="Apercu Pro" w:hAnsi="Apercu Pro"/>
                <w:sz w:val="22"/>
                <w:szCs w:val="22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  <w:shd w:val="clear" w:color="auto" w:fill="FB9300"/>
          </w:tcPr>
          <w:p w14:paraId="1858C765" w14:textId="77777777" w:rsidR="00AC2602" w:rsidRPr="002C5A72" w:rsidRDefault="00AC2602" w:rsidP="00CD700D">
            <w:pPr>
              <w:rPr>
                <w:b/>
              </w:rPr>
            </w:pPr>
          </w:p>
        </w:tc>
        <w:tc>
          <w:tcPr>
            <w:tcW w:w="187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B9300"/>
            <w:vAlign w:val="center"/>
          </w:tcPr>
          <w:p w14:paraId="20E61DCC" w14:textId="77777777" w:rsidR="00AC2602" w:rsidRPr="002C5A72" w:rsidRDefault="00AC2602" w:rsidP="00453058">
            <w:pPr>
              <w:jc w:val="center"/>
              <w:rPr>
                <w:b/>
              </w:rPr>
            </w:pPr>
          </w:p>
        </w:tc>
      </w:tr>
    </w:tbl>
    <w:p w14:paraId="750A8107" w14:textId="77777777" w:rsidR="009604D4" w:rsidRDefault="009604D4" w:rsidP="00D01492">
      <w:pPr>
        <w:pStyle w:val="yiv1829621839msonormal"/>
        <w:shd w:val="clear" w:color="auto" w:fill="FFFFFF"/>
        <w:spacing w:before="0" w:beforeAutospacing="0" w:after="0" w:afterAutospacing="0"/>
        <w:rPr>
          <w:rFonts w:ascii="Helvetica Neue" w:hAnsi="Helvetica Neue" w:cs="Times New Roman"/>
          <w:color w:val="000000"/>
        </w:rPr>
      </w:pPr>
    </w:p>
    <w:p w14:paraId="2F04E5C7" w14:textId="77777777" w:rsidR="009604D4" w:rsidRDefault="009604D4" w:rsidP="00D01492">
      <w:pPr>
        <w:pStyle w:val="yiv1829621839msonormal"/>
        <w:shd w:val="clear" w:color="auto" w:fill="FFFFFF"/>
        <w:spacing w:before="0" w:beforeAutospacing="0" w:after="0" w:afterAutospacing="0"/>
        <w:rPr>
          <w:rFonts w:ascii="Helvetica Neue" w:hAnsi="Helvetica Neue" w:cs="Times New Roman"/>
          <w:color w:val="000000"/>
        </w:rPr>
      </w:pPr>
    </w:p>
    <w:p w14:paraId="69EFBD0F" w14:textId="77777777" w:rsidR="009604D4" w:rsidRDefault="009604D4" w:rsidP="00D01492">
      <w:pPr>
        <w:pStyle w:val="yiv1829621839msonormal"/>
        <w:shd w:val="clear" w:color="auto" w:fill="FFFFFF"/>
        <w:spacing w:before="0" w:beforeAutospacing="0" w:after="0" w:afterAutospacing="0"/>
        <w:rPr>
          <w:rFonts w:ascii="Helvetica Neue" w:hAnsi="Helvetica Neue" w:cs="Times New Roman"/>
          <w:color w:val="000000"/>
        </w:rPr>
      </w:pPr>
    </w:p>
    <w:p w14:paraId="7EDF5B0B" w14:textId="77777777" w:rsidR="00294A39" w:rsidRDefault="00294A39" w:rsidP="00294A39"/>
    <w:p w14:paraId="01D61FEF" w14:textId="77777777" w:rsidR="00294A39" w:rsidRDefault="00294A39" w:rsidP="00294A39"/>
    <w:p w14:paraId="0E93CF78" w14:textId="07451AE8" w:rsidR="00294A39" w:rsidRDefault="00294A39" w:rsidP="00294A39"/>
    <w:p w14:paraId="42A86A6A" w14:textId="77777777" w:rsidR="00A406A6" w:rsidRDefault="00A406A6"/>
    <w:p w14:paraId="26A3BAE0" w14:textId="77777777" w:rsidR="007F54E2" w:rsidRDefault="007F54E2"/>
    <w:p w14:paraId="7244E862" w14:textId="77777777" w:rsidR="007F54E2" w:rsidRDefault="007F54E2"/>
    <w:p w14:paraId="5893DC9B" w14:textId="77777777" w:rsidR="007F54E2" w:rsidRDefault="007F54E2"/>
    <w:p w14:paraId="2ACF0D4F" w14:textId="42E893D9" w:rsidR="007F54E2" w:rsidRDefault="007F54E2"/>
    <w:sectPr w:rsidR="007F54E2" w:rsidSect="00E527A3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percu Pro">
    <w:panose1 w:val="02000506040000020004"/>
    <w:charset w:val="00"/>
    <w:family w:val="auto"/>
    <w:pitch w:val="variable"/>
    <w:sig w:usb0="800002AF" w:usb1="5000205B" w:usb2="00000000" w:usb3="00000000" w:csb0="00000093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E6E"/>
    <w:rsid w:val="000179B0"/>
    <w:rsid w:val="000356BD"/>
    <w:rsid w:val="00084671"/>
    <w:rsid w:val="000C1D3B"/>
    <w:rsid w:val="000D31DA"/>
    <w:rsid w:val="000E5ED7"/>
    <w:rsid w:val="00104B9D"/>
    <w:rsid w:val="0012194F"/>
    <w:rsid w:val="00182E86"/>
    <w:rsid w:val="001A0F90"/>
    <w:rsid w:val="001A79FA"/>
    <w:rsid w:val="001E09AA"/>
    <w:rsid w:val="001E38A9"/>
    <w:rsid w:val="001E4A57"/>
    <w:rsid w:val="002046C5"/>
    <w:rsid w:val="00210511"/>
    <w:rsid w:val="002152F8"/>
    <w:rsid w:val="0027573D"/>
    <w:rsid w:val="00294A39"/>
    <w:rsid w:val="002C21ED"/>
    <w:rsid w:val="002C66CE"/>
    <w:rsid w:val="00314C6B"/>
    <w:rsid w:val="00336D8F"/>
    <w:rsid w:val="003445ED"/>
    <w:rsid w:val="00373CF0"/>
    <w:rsid w:val="00377CF2"/>
    <w:rsid w:val="003D7992"/>
    <w:rsid w:val="00400145"/>
    <w:rsid w:val="00400BA8"/>
    <w:rsid w:val="0040784E"/>
    <w:rsid w:val="004279CB"/>
    <w:rsid w:val="00453058"/>
    <w:rsid w:val="004815A0"/>
    <w:rsid w:val="00484104"/>
    <w:rsid w:val="004B24B4"/>
    <w:rsid w:val="004F3B8E"/>
    <w:rsid w:val="005154C6"/>
    <w:rsid w:val="00550F01"/>
    <w:rsid w:val="0057326C"/>
    <w:rsid w:val="005A5096"/>
    <w:rsid w:val="005E27DE"/>
    <w:rsid w:val="005F3C5E"/>
    <w:rsid w:val="00601D3A"/>
    <w:rsid w:val="00607F91"/>
    <w:rsid w:val="00626B1C"/>
    <w:rsid w:val="006654CD"/>
    <w:rsid w:val="00676B00"/>
    <w:rsid w:val="006A3F68"/>
    <w:rsid w:val="006F541A"/>
    <w:rsid w:val="00712110"/>
    <w:rsid w:val="00724FB6"/>
    <w:rsid w:val="00742591"/>
    <w:rsid w:val="00745F90"/>
    <w:rsid w:val="0075027E"/>
    <w:rsid w:val="007C0601"/>
    <w:rsid w:val="007E1C73"/>
    <w:rsid w:val="007E6588"/>
    <w:rsid w:val="007F02C6"/>
    <w:rsid w:val="007F54E2"/>
    <w:rsid w:val="00803382"/>
    <w:rsid w:val="00816D16"/>
    <w:rsid w:val="008410D7"/>
    <w:rsid w:val="008810FD"/>
    <w:rsid w:val="008B72A2"/>
    <w:rsid w:val="008C692C"/>
    <w:rsid w:val="00930FDF"/>
    <w:rsid w:val="0093111F"/>
    <w:rsid w:val="00953E6E"/>
    <w:rsid w:val="009604D4"/>
    <w:rsid w:val="00961338"/>
    <w:rsid w:val="00A1078F"/>
    <w:rsid w:val="00A2681F"/>
    <w:rsid w:val="00A406A6"/>
    <w:rsid w:val="00A67448"/>
    <w:rsid w:val="00A77A58"/>
    <w:rsid w:val="00A9145B"/>
    <w:rsid w:val="00AC2602"/>
    <w:rsid w:val="00AD6E8F"/>
    <w:rsid w:val="00AE2302"/>
    <w:rsid w:val="00B05FE1"/>
    <w:rsid w:val="00B27BB8"/>
    <w:rsid w:val="00B31777"/>
    <w:rsid w:val="00B3356C"/>
    <w:rsid w:val="00B34D6E"/>
    <w:rsid w:val="00B4652E"/>
    <w:rsid w:val="00B46C06"/>
    <w:rsid w:val="00B7246F"/>
    <w:rsid w:val="00B72773"/>
    <w:rsid w:val="00B97DC8"/>
    <w:rsid w:val="00BA55A8"/>
    <w:rsid w:val="00BB5F2F"/>
    <w:rsid w:val="00BE4634"/>
    <w:rsid w:val="00C31773"/>
    <w:rsid w:val="00C408BC"/>
    <w:rsid w:val="00C50E88"/>
    <w:rsid w:val="00C76D18"/>
    <w:rsid w:val="00C91A84"/>
    <w:rsid w:val="00C96C59"/>
    <w:rsid w:val="00CD700D"/>
    <w:rsid w:val="00CF2A79"/>
    <w:rsid w:val="00D01492"/>
    <w:rsid w:val="00D364F3"/>
    <w:rsid w:val="00D458B8"/>
    <w:rsid w:val="00D47B94"/>
    <w:rsid w:val="00D65CC1"/>
    <w:rsid w:val="00D77CA4"/>
    <w:rsid w:val="00D874CC"/>
    <w:rsid w:val="00D93B3E"/>
    <w:rsid w:val="00DA72DE"/>
    <w:rsid w:val="00DA75BF"/>
    <w:rsid w:val="00DE3EC9"/>
    <w:rsid w:val="00DE5577"/>
    <w:rsid w:val="00E0093A"/>
    <w:rsid w:val="00E132DC"/>
    <w:rsid w:val="00E44374"/>
    <w:rsid w:val="00E527A3"/>
    <w:rsid w:val="00E919F8"/>
    <w:rsid w:val="00E94A65"/>
    <w:rsid w:val="00ED6D69"/>
    <w:rsid w:val="00EE1DBC"/>
    <w:rsid w:val="00EF29B8"/>
    <w:rsid w:val="00F14685"/>
    <w:rsid w:val="00F231C2"/>
    <w:rsid w:val="00F25EFD"/>
    <w:rsid w:val="00F33ADE"/>
    <w:rsid w:val="00F42644"/>
    <w:rsid w:val="00F465EC"/>
    <w:rsid w:val="00FB5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040000,#773f9e"/>
      <o:colormenu v:ext="edit" fillcolor="none [3215]"/>
    </o:shapedefaults>
    <o:shapelayout v:ext="edit">
      <o:idmap v:ext="edit" data="1"/>
    </o:shapelayout>
  </w:shapeDefaults>
  <w:decimalSymbol w:val=","/>
  <w:listSeparator w:val=";"/>
  <w14:docId w14:val="7F01601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E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E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3E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E6E"/>
    <w:rPr>
      <w:rFonts w:ascii="Lucida Grande" w:hAnsi="Lucida Grande" w:cs="Lucida Grande"/>
      <w:sz w:val="18"/>
      <w:szCs w:val="18"/>
    </w:rPr>
  </w:style>
  <w:style w:type="paragraph" w:customStyle="1" w:styleId="yiv1829621839msonormal">
    <w:name w:val="yiv1829621839msonormal"/>
    <w:basedOn w:val="Normal"/>
    <w:rsid w:val="00D0149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D01492"/>
  </w:style>
  <w:style w:type="character" w:styleId="Hyperlink">
    <w:name w:val="Hyperlink"/>
    <w:basedOn w:val="DefaultParagraphFont"/>
    <w:uiPriority w:val="99"/>
    <w:unhideWhenUsed/>
    <w:rsid w:val="00D65CC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65CC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E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E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3E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E6E"/>
    <w:rPr>
      <w:rFonts w:ascii="Lucida Grande" w:hAnsi="Lucida Grande" w:cs="Lucida Grande"/>
      <w:sz w:val="18"/>
      <w:szCs w:val="18"/>
    </w:rPr>
  </w:style>
  <w:style w:type="paragraph" w:customStyle="1" w:styleId="yiv1829621839msonormal">
    <w:name w:val="yiv1829621839msonormal"/>
    <w:basedOn w:val="Normal"/>
    <w:rsid w:val="00D0149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D01492"/>
  </w:style>
  <w:style w:type="character" w:styleId="Hyperlink">
    <w:name w:val="Hyperlink"/>
    <w:basedOn w:val="DefaultParagraphFont"/>
    <w:uiPriority w:val="99"/>
    <w:unhideWhenUsed/>
    <w:rsid w:val="00D65CC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65C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5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microsoft.com/office/2007/relationships/hdphoto" Target="media/hdphoto1.wdp"/><Relationship Id="rId13" Type="http://schemas.openxmlformats.org/officeDocument/2006/relationships/image" Target="media/image6.jp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microsoft.com/office/2007/relationships/hdphoto" Target="media/hdphoto2.wdp"/><Relationship Id="rId18" Type="http://schemas.openxmlformats.org/officeDocument/2006/relationships/image" Target="media/image10.jpg"/><Relationship Id="rId19" Type="http://schemas.openxmlformats.org/officeDocument/2006/relationships/image" Target="media/image11.gi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hyperlink" Target="https://tjenester.oslo.kommune.no/arrangement/bestilling/bestilling.aspx?Arrangement=54848a64-e243-420d-948f-2f029cb88f1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F994E1-942E-484B-BA2D-69632972B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704</Words>
  <Characters>4169</Characters>
  <Application>Microsoft Macintosh Word</Application>
  <DocSecurity>0</DocSecurity>
  <Lines>160</Lines>
  <Paragraphs>26</Paragraphs>
  <ScaleCrop>false</ScaleCrop>
  <Company/>
  <LinksUpToDate>false</LinksUpToDate>
  <CharactersWithSpaces>4847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Danis datamaskin</dc:creator>
  <cp:keywords/>
  <dc:description/>
  <cp:lastModifiedBy>Danis datamaskin</cp:lastModifiedBy>
  <cp:revision>2</cp:revision>
  <cp:lastPrinted>2018-10-12T05:00:00Z</cp:lastPrinted>
  <dcterms:created xsi:type="dcterms:W3CDTF">2018-10-31T10:18:00Z</dcterms:created>
  <dcterms:modified xsi:type="dcterms:W3CDTF">2018-10-31T10:18:00Z</dcterms:modified>
</cp:coreProperties>
</file>